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8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 xml:space="preserve">e 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0" w:history="1"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E33276" w:rsidRPr="0051787A" w:rsidRDefault="006D29BC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>„</w:t>
      </w:r>
      <w:r w:rsidR="00C34B1A">
        <w:rPr>
          <w:rFonts w:ascii="Cambria" w:hAnsi="Cambria"/>
          <w:sz w:val="24"/>
          <w:szCs w:val="24"/>
        </w:rPr>
        <w:t xml:space="preserve">Remont pokrycia dachowego wraz z przemurowaniem kominów </w:t>
      </w:r>
      <w:r w:rsidR="00C34B1A">
        <w:rPr>
          <w:rFonts w:ascii="Cambria" w:hAnsi="Cambria"/>
          <w:sz w:val="24"/>
          <w:szCs w:val="24"/>
        </w:rPr>
        <w:br/>
        <w:t>budynków</w:t>
      </w:r>
      <w:r w:rsidRPr="0051787A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736FEE">
        <w:rPr>
          <w:rFonts w:ascii="Cambria" w:hAnsi="Cambria"/>
          <w:color w:val="000000" w:themeColor="text1"/>
          <w:sz w:val="24"/>
          <w:szCs w:val="24"/>
        </w:rPr>
        <w:t>mieszkalnych</w:t>
      </w:r>
      <w:r w:rsidR="003E5A37">
        <w:rPr>
          <w:rFonts w:ascii="Cambria" w:hAnsi="Cambria"/>
          <w:color w:val="000000" w:themeColor="text1"/>
          <w:sz w:val="24"/>
          <w:szCs w:val="24"/>
        </w:rPr>
        <w:br/>
      </w:r>
      <w:r w:rsidRPr="0051787A">
        <w:rPr>
          <w:rFonts w:ascii="Cambria" w:hAnsi="Cambria"/>
          <w:color w:val="000000" w:themeColor="text1"/>
          <w:sz w:val="24"/>
          <w:szCs w:val="24"/>
        </w:rPr>
        <w:t>będących w zasobach Zakładu Gospodarki Miejskiej w Lubawce”</w:t>
      </w:r>
    </w:p>
    <w:p w:rsidR="006D29BC" w:rsidRPr="0051787A" w:rsidRDefault="006D29BC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9B2EC5" w:rsidRPr="0051787A" w:rsidRDefault="009B2EC5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23025A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1. Tryb udzielenia zamówienia:</w:t>
      </w:r>
    </w:p>
    <w:p w:rsidR="0023025A" w:rsidRPr="0051787A" w:rsidRDefault="0023025A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Prawo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Z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amówień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P</w:t>
      </w:r>
      <w:r w:rsidRPr="0051787A">
        <w:rPr>
          <w:rFonts w:ascii="Cambria" w:hAnsi="Cambria"/>
          <w:i/>
          <w:snapToGrid w:val="0"/>
          <w:color w:val="000000" w:themeColor="text1"/>
        </w:rPr>
        <w:t>ublicznych</w:t>
      </w:r>
      <w:r w:rsidR="00AD0F94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(</w:t>
      </w:r>
      <w:proofErr w:type="spellStart"/>
      <w:r w:rsidR="006D29BC" w:rsidRPr="0051787A">
        <w:rPr>
          <w:rFonts w:ascii="Cambria" w:hAnsi="Cambria"/>
          <w:snapToGrid w:val="0"/>
          <w:color w:val="000000" w:themeColor="text1"/>
        </w:rPr>
        <w:t>t.j</w:t>
      </w:r>
      <w:proofErr w:type="spellEnd"/>
      <w:r w:rsidR="006D29BC" w:rsidRPr="0051787A">
        <w:rPr>
          <w:rFonts w:ascii="Cambria" w:hAnsi="Cambria"/>
          <w:snapToGrid w:val="0"/>
          <w:color w:val="000000" w:themeColor="text1"/>
        </w:rPr>
        <w:t>.</w:t>
      </w:r>
      <w:r w:rsidRPr="0051787A">
        <w:rPr>
          <w:rFonts w:ascii="Cambria" w:hAnsi="Cambria"/>
          <w:snapToGrid w:val="0"/>
          <w:color w:val="000000" w:themeColor="text1"/>
        </w:rPr>
        <w:t xml:space="preserve"> Dz. U. 201</w:t>
      </w:r>
      <w:r w:rsidR="006D29BC" w:rsidRPr="0051787A">
        <w:rPr>
          <w:rFonts w:ascii="Cambria" w:hAnsi="Cambria"/>
          <w:snapToGrid w:val="0"/>
          <w:color w:val="000000" w:themeColor="text1"/>
        </w:rPr>
        <w:t>8 r</w:t>
      </w:r>
      <w:r w:rsidRPr="0051787A">
        <w:rPr>
          <w:rFonts w:ascii="Cambria" w:hAnsi="Cambria"/>
          <w:snapToGrid w:val="0"/>
          <w:color w:val="000000" w:themeColor="text1"/>
        </w:rPr>
        <w:t xml:space="preserve">, poz. </w:t>
      </w:r>
      <w:r w:rsidR="008F5B74" w:rsidRPr="0051787A">
        <w:rPr>
          <w:rFonts w:ascii="Cambria" w:hAnsi="Cambria"/>
          <w:snapToGrid w:val="0"/>
          <w:color w:val="000000" w:themeColor="text1"/>
        </w:rPr>
        <w:t>1</w:t>
      </w:r>
      <w:r w:rsidR="006D29BC" w:rsidRPr="0051787A">
        <w:rPr>
          <w:rFonts w:ascii="Cambria" w:hAnsi="Cambria"/>
          <w:snapToGrid w:val="0"/>
          <w:color w:val="000000" w:themeColor="text1"/>
        </w:rPr>
        <w:t>986</w:t>
      </w:r>
      <w:r w:rsidRPr="0051787A">
        <w:rPr>
          <w:rFonts w:ascii="Cambria" w:hAnsi="Cambria"/>
          <w:snapToGrid w:val="0"/>
          <w:color w:val="000000" w:themeColor="text1"/>
        </w:rPr>
        <w:t>) na podstawie art. 4 pkt 8 tej ustawy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 – przewidywana wartość zamówienia nie przekracza wyrażonej w złotych równowartości kwoty 30 000 euro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23025A" w:rsidRPr="0051787A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CA41E8" w:rsidRPr="0051787A" w:rsidRDefault="00CA41E8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Przedmiotem zamówienia jest 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wykonanie </w:t>
      </w:r>
      <w:r w:rsidR="003E5A37">
        <w:rPr>
          <w:rFonts w:ascii="Cambria" w:hAnsi="Cambria"/>
          <w:snapToGrid w:val="0"/>
          <w:color w:val="000000" w:themeColor="text1"/>
        </w:rPr>
        <w:t>robót budowlanych polegających na wymianie pokrycia dachowego, wymianie obróbek blacharskich, rynien i rur spustowych oraz przemurowaniu kominów ponad dachem na budynkach mieszkalnych wielorodzinnych</w:t>
      </w:r>
      <w:r w:rsidR="007B6EE0" w:rsidRPr="0051787A">
        <w:rPr>
          <w:rFonts w:ascii="Cambria" w:hAnsi="Cambria"/>
          <w:snapToGrid w:val="0"/>
          <w:color w:val="000000" w:themeColor="text1"/>
        </w:rPr>
        <w:t>.</w:t>
      </w:r>
    </w:p>
    <w:p w:rsidR="00845F3D" w:rsidRPr="0051787A" w:rsidRDefault="00845F3D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Przedmiot zamówienia został podzielony na 2 zadania:</w:t>
      </w:r>
    </w:p>
    <w:p w:rsidR="00845F3D" w:rsidRDefault="00845F3D" w:rsidP="00FC281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b/>
          <w:snapToGrid w:val="0"/>
          <w:color w:val="000000" w:themeColor="text1"/>
        </w:rPr>
        <w:t>Zadanie 1:</w:t>
      </w:r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="00736FEE">
        <w:rPr>
          <w:rFonts w:ascii="Cambria" w:hAnsi="Cambria"/>
          <w:snapToGrid w:val="0"/>
          <w:color w:val="000000" w:themeColor="text1"/>
        </w:rPr>
        <w:t>wymiana</w:t>
      </w:r>
      <w:r w:rsidR="00736FEE" w:rsidRPr="00736FEE">
        <w:rPr>
          <w:rFonts w:ascii="Cambria" w:hAnsi="Cambria"/>
          <w:snapToGrid w:val="0"/>
          <w:color w:val="000000" w:themeColor="text1"/>
        </w:rPr>
        <w:t xml:space="preserve"> pokrycia dachowego</w:t>
      </w:r>
      <w:r w:rsidR="00736FEE">
        <w:rPr>
          <w:rFonts w:ascii="Cambria" w:hAnsi="Cambria"/>
          <w:snapToGrid w:val="0"/>
          <w:color w:val="000000" w:themeColor="text1"/>
        </w:rPr>
        <w:t xml:space="preserve"> z papy</w:t>
      </w:r>
      <w:r w:rsidR="00736FEE" w:rsidRPr="00736FEE">
        <w:rPr>
          <w:rFonts w:ascii="Cambria" w:hAnsi="Cambria"/>
          <w:snapToGrid w:val="0"/>
          <w:color w:val="000000" w:themeColor="text1"/>
        </w:rPr>
        <w:t>, wymian</w:t>
      </w:r>
      <w:r w:rsidR="00736FEE">
        <w:rPr>
          <w:rFonts w:ascii="Cambria" w:hAnsi="Cambria"/>
          <w:snapToGrid w:val="0"/>
          <w:color w:val="000000" w:themeColor="text1"/>
        </w:rPr>
        <w:t>a</w:t>
      </w:r>
      <w:r w:rsidR="00736FEE" w:rsidRPr="00736FEE">
        <w:rPr>
          <w:rFonts w:ascii="Cambria" w:hAnsi="Cambria"/>
          <w:snapToGrid w:val="0"/>
          <w:color w:val="000000" w:themeColor="text1"/>
        </w:rPr>
        <w:t xml:space="preserve"> obróbek blacha</w:t>
      </w:r>
      <w:r w:rsidR="00736FEE">
        <w:rPr>
          <w:rFonts w:ascii="Cambria" w:hAnsi="Cambria"/>
          <w:snapToGrid w:val="0"/>
          <w:color w:val="000000" w:themeColor="text1"/>
        </w:rPr>
        <w:t xml:space="preserve">rskich, rynien i rur spustowych, </w:t>
      </w:r>
      <w:r w:rsidR="00736FEE" w:rsidRPr="00736FEE">
        <w:rPr>
          <w:rFonts w:ascii="Cambria" w:hAnsi="Cambria"/>
          <w:snapToGrid w:val="0"/>
          <w:color w:val="000000" w:themeColor="text1"/>
        </w:rPr>
        <w:t>przemurowani</w:t>
      </w:r>
      <w:r w:rsidR="00736FEE">
        <w:rPr>
          <w:rFonts w:ascii="Cambria" w:hAnsi="Cambria"/>
          <w:snapToGrid w:val="0"/>
          <w:color w:val="000000" w:themeColor="text1"/>
        </w:rPr>
        <w:t>a</w:t>
      </w:r>
      <w:r w:rsidR="00736FEE" w:rsidRPr="00736FEE">
        <w:rPr>
          <w:rFonts w:ascii="Cambria" w:hAnsi="Cambria"/>
          <w:snapToGrid w:val="0"/>
          <w:color w:val="000000" w:themeColor="text1"/>
        </w:rPr>
        <w:t xml:space="preserve"> kominów ponad dachem </w:t>
      </w:r>
      <w:r w:rsidRPr="0051787A">
        <w:rPr>
          <w:rFonts w:ascii="Cambria" w:hAnsi="Cambria"/>
          <w:snapToGrid w:val="0"/>
          <w:color w:val="000000" w:themeColor="text1"/>
        </w:rPr>
        <w:t>budynku położonego w Chełmsku Śląskim</w:t>
      </w:r>
      <w:r w:rsidR="00736FEE">
        <w:rPr>
          <w:rFonts w:ascii="Cambria" w:hAnsi="Cambria"/>
          <w:snapToGrid w:val="0"/>
          <w:color w:val="000000" w:themeColor="text1"/>
        </w:rPr>
        <w:t>, przy ul.</w:t>
      </w:r>
      <w:r w:rsidR="00736FEE" w:rsidRPr="00736FEE">
        <w:rPr>
          <w:rFonts w:ascii="Cambria" w:hAnsi="Cambria"/>
          <w:snapToGrid w:val="0"/>
          <w:color w:val="000000" w:themeColor="text1"/>
        </w:rPr>
        <w:t xml:space="preserve"> </w:t>
      </w:r>
      <w:r w:rsidR="00736FEE">
        <w:rPr>
          <w:rFonts w:ascii="Cambria" w:hAnsi="Cambria"/>
          <w:snapToGrid w:val="0"/>
          <w:color w:val="000000" w:themeColor="text1"/>
        </w:rPr>
        <w:t>Kamiennogórskiej 7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736FEE" w:rsidRDefault="00736FEE" w:rsidP="00736FEE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b/>
          <w:snapToGrid w:val="0"/>
          <w:color w:val="000000" w:themeColor="text1"/>
        </w:rPr>
        <w:t xml:space="preserve">Zadanie </w:t>
      </w:r>
      <w:r>
        <w:rPr>
          <w:rFonts w:ascii="Cambria" w:hAnsi="Cambria"/>
          <w:b/>
          <w:snapToGrid w:val="0"/>
          <w:color w:val="000000" w:themeColor="text1"/>
        </w:rPr>
        <w:t>2</w:t>
      </w:r>
      <w:r w:rsidRPr="0051787A">
        <w:rPr>
          <w:rFonts w:ascii="Cambria" w:hAnsi="Cambria"/>
          <w:b/>
          <w:snapToGrid w:val="0"/>
          <w:color w:val="000000" w:themeColor="text1"/>
        </w:rPr>
        <w:t>:</w:t>
      </w:r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>
        <w:rPr>
          <w:rFonts w:ascii="Cambria" w:hAnsi="Cambria"/>
          <w:snapToGrid w:val="0"/>
          <w:color w:val="000000" w:themeColor="text1"/>
        </w:rPr>
        <w:t>wymiana</w:t>
      </w:r>
      <w:r w:rsidRPr="00736FEE">
        <w:rPr>
          <w:rFonts w:ascii="Cambria" w:hAnsi="Cambria"/>
          <w:snapToGrid w:val="0"/>
          <w:color w:val="000000" w:themeColor="text1"/>
        </w:rPr>
        <w:t xml:space="preserve"> pokrycia dachowego</w:t>
      </w:r>
      <w:r>
        <w:rPr>
          <w:rFonts w:ascii="Cambria" w:hAnsi="Cambria"/>
          <w:snapToGrid w:val="0"/>
          <w:color w:val="000000" w:themeColor="text1"/>
        </w:rPr>
        <w:t xml:space="preserve"> z blachodachówki na dachówkę ceramiczną</w:t>
      </w:r>
      <w:r w:rsidRPr="00736FEE">
        <w:rPr>
          <w:rFonts w:ascii="Cambria" w:hAnsi="Cambria"/>
          <w:snapToGrid w:val="0"/>
          <w:color w:val="000000" w:themeColor="text1"/>
        </w:rPr>
        <w:t>, wymian</w:t>
      </w:r>
      <w:r>
        <w:rPr>
          <w:rFonts w:ascii="Cambria" w:hAnsi="Cambria"/>
          <w:snapToGrid w:val="0"/>
          <w:color w:val="000000" w:themeColor="text1"/>
        </w:rPr>
        <w:t>a</w:t>
      </w:r>
      <w:r w:rsidRPr="00736FEE">
        <w:rPr>
          <w:rFonts w:ascii="Cambria" w:hAnsi="Cambria"/>
          <w:snapToGrid w:val="0"/>
          <w:color w:val="000000" w:themeColor="text1"/>
        </w:rPr>
        <w:t xml:space="preserve"> obróbek blacha</w:t>
      </w:r>
      <w:r>
        <w:rPr>
          <w:rFonts w:ascii="Cambria" w:hAnsi="Cambria"/>
          <w:snapToGrid w:val="0"/>
          <w:color w:val="000000" w:themeColor="text1"/>
        </w:rPr>
        <w:t xml:space="preserve">rskich, rynien i rur spustowych, </w:t>
      </w:r>
      <w:r w:rsidRPr="00736FEE">
        <w:rPr>
          <w:rFonts w:ascii="Cambria" w:hAnsi="Cambria"/>
          <w:snapToGrid w:val="0"/>
          <w:color w:val="000000" w:themeColor="text1"/>
        </w:rPr>
        <w:t>przemurowani</w:t>
      </w:r>
      <w:r>
        <w:rPr>
          <w:rFonts w:ascii="Cambria" w:hAnsi="Cambria"/>
          <w:snapToGrid w:val="0"/>
          <w:color w:val="000000" w:themeColor="text1"/>
        </w:rPr>
        <w:t>a</w:t>
      </w:r>
      <w:r w:rsidRPr="00736FEE">
        <w:rPr>
          <w:rFonts w:ascii="Cambria" w:hAnsi="Cambria"/>
          <w:snapToGrid w:val="0"/>
          <w:color w:val="000000" w:themeColor="text1"/>
        </w:rPr>
        <w:t xml:space="preserve"> kominów ponad dachem </w:t>
      </w:r>
      <w:r w:rsidRPr="0051787A">
        <w:rPr>
          <w:rFonts w:ascii="Cambria" w:hAnsi="Cambria"/>
          <w:snapToGrid w:val="0"/>
          <w:color w:val="000000" w:themeColor="text1"/>
        </w:rPr>
        <w:t>budynku położonego w Chełmsku Śląskim</w:t>
      </w:r>
      <w:r>
        <w:rPr>
          <w:rFonts w:ascii="Cambria" w:hAnsi="Cambria"/>
          <w:snapToGrid w:val="0"/>
          <w:color w:val="000000" w:themeColor="text1"/>
        </w:rPr>
        <w:t>, przy ul.</w:t>
      </w:r>
      <w:r w:rsidRPr="00736FEE">
        <w:rPr>
          <w:rFonts w:ascii="Cambria" w:hAnsi="Cambria"/>
          <w:snapToGrid w:val="0"/>
          <w:color w:val="000000" w:themeColor="text1"/>
        </w:rPr>
        <w:t xml:space="preserve"> </w:t>
      </w:r>
      <w:r>
        <w:rPr>
          <w:rFonts w:ascii="Cambria" w:hAnsi="Cambria"/>
          <w:snapToGrid w:val="0"/>
          <w:color w:val="000000" w:themeColor="text1"/>
        </w:rPr>
        <w:t>Lubawskiej 3</w:t>
      </w:r>
      <w:r w:rsidR="00DA490C">
        <w:rPr>
          <w:rFonts w:ascii="Cambria" w:hAnsi="Cambria"/>
          <w:snapToGrid w:val="0"/>
          <w:color w:val="000000" w:themeColor="text1"/>
        </w:rPr>
        <w:t>, zgodnie z posiadanym przez Zamawiającego projektem budowlanym</w:t>
      </w:r>
      <w:r w:rsidR="00CD2E44">
        <w:rPr>
          <w:rFonts w:ascii="Cambria" w:hAnsi="Cambria"/>
          <w:snapToGrid w:val="0"/>
          <w:color w:val="000000" w:themeColor="text1"/>
        </w:rPr>
        <w:t xml:space="preserve"> i decyzją pozwolenia na budowę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DA490C" w:rsidRDefault="00DA490C" w:rsidP="00DA490C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b/>
          <w:snapToGrid w:val="0"/>
          <w:color w:val="000000" w:themeColor="text1"/>
        </w:rPr>
        <w:t xml:space="preserve">Zadanie </w:t>
      </w:r>
      <w:r>
        <w:rPr>
          <w:rFonts w:ascii="Cambria" w:hAnsi="Cambria"/>
          <w:b/>
          <w:snapToGrid w:val="0"/>
          <w:color w:val="000000" w:themeColor="text1"/>
        </w:rPr>
        <w:t>3</w:t>
      </w:r>
      <w:r w:rsidRPr="0051787A">
        <w:rPr>
          <w:rFonts w:ascii="Cambria" w:hAnsi="Cambria"/>
          <w:b/>
          <w:snapToGrid w:val="0"/>
          <w:color w:val="000000" w:themeColor="text1"/>
        </w:rPr>
        <w:t>:</w:t>
      </w:r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>
        <w:rPr>
          <w:rFonts w:ascii="Cambria" w:hAnsi="Cambria"/>
          <w:snapToGrid w:val="0"/>
          <w:color w:val="000000" w:themeColor="text1"/>
        </w:rPr>
        <w:t>wymiana</w:t>
      </w:r>
      <w:r w:rsidRPr="00736FEE">
        <w:rPr>
          <w:rFonts w:ascii="Cambria" w:hAnsi="Cambria"/>
          <w:snapToGrid w:val="0"/>
          <w:color w:val="000000" w:themeColor="text1"/>
        </w:rPr>
        <w:t xml:space="preserve"> pokrycia dachowego</w:t>
      </w:r>
      <w:r>
        <w:rPr>
          <w:rFonts w:ascii="Cambria" w:hAnsi="Cambria"/>
          <w:snapToGrid w:val="0"/>
          <w:color w:val="000000" w:themeColor="text1"/>
        </w:rPr>
        <w:t xml:space="preserve"> z dachówki ceramicznej</w:t>
      </w:r>
      <w:r w:rsidRPr="00736FEE">
        <w:rPr>
          <w:rFonts w:ascii="Cambria" w:hAnsi="Cambria"/>
          <w:snapToGrid w:val="0"/>
          <w:color w:val="000000" w:themeColor="text1"/>
        </w:rPr>
        <w:t>, wymian</w:t>
      </w:r>
      <w:r>
        <w:rPr>
          <w:rFonts w:ascii="Cambria" w:hAnsi="Cambria"/>
          <w:snapToGrid w:val="0"/>
          <w:color w:val="000000" w:themeColor="text1"/>
        </w:rPr>
        <w:t>a</w:t>
      </w:r>
      <w:r w:rsidRPr="00736FEE">
        <w:rPr>
          <w:rFonts w:ascii="Cambria" w:hAnsi="Cambria"/>
          <w:snapToGrid w:val="0"/>
          <w:color w:val="000000" w:themeColor="text1"/>
        </w:rPr>
        <w:t xml:space="preserve"> obróbek blacha</w:t>
      </w:r>
      <w:r>
        <w:rPr>
          <w:rFonts w:ascii="Cambria" w:hAnsi="Cambria"/>
          <w:snapToGrid w:val="0"/>
          <w:color w:val="000000" w:themeColor="text1"/>
        </w:rPr>
        <w:t xml:space="preserve">rskich, rynien i rur spustowych, </w:t>
      </w:r>
      <w:r w:rsidRPr="00736FEE">
        <w:rPr>
          <w:rFonts w:ascii="Cambria" w:hAnsi="Cambria"/>
          <w:snapToGrid w:val="0"/>
          <w:color w:val="000000" w:themeColor="text1"/>
        </w:rPr>
        <w:t>przemurowani</w:t>
      </w:r>
      <w:r>
        <w:rPr>
          <w:rFonts w:ascii="Cambria" w:hAnsi="Cambria"/>
          <w:snapToGrid w:val="0"/>
          <w:color w:val="000000" w:themeColor="text1"/>
        </w:rPr>
        <w:t>a</w:t>
      </w:r>
      <w:r w:rsidRPr="00736FEE">
        <w:rPr>
          <w:rFonts w:ascii="Cambria" w:hAnsi="Cambria"/>
          <w:snapToGrid w:val="0"/>
          <w:color w:val="000000" w:themeColor="text1"/>
        </w:rPr>
        <w:t xml:space="preserve"> kominów ponad dachem </w:t>
      </w:r>
      <w:r w:rsidRPr="0051787A">
        <w:rPr>
          <w:rFonts w:ascii="Cambria" w:hAnsi="Cambria"/>
          <w:snapToGrid w:val="0"/>
          <w:color w:val="000000" w:themeColor="text1"/>
        </w:rPr>
        <w:t xml:space="preserve">budynku położonego w </w:t>
      </w:r>
      <w:r>
        <w:rPr>
          <w:rFonts w:ascii="Cambria" w:hAnsi="Cambria"/>
          <w:snapToGrid w:val="0"/>
          <w:color w:val="000000" w:themeColor="text1"/>
        </w:rPr>
        <w:t>Okrzeszynie, nr 14, zgodnie z posiadaną przez Zamawiającego ekspertyzą techniczną i postanowieniem PINB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DA490C" w:rsidRDefault="00DA490C" w:rsidP="00DA490C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b/>
          <w:snapToGrid w:val="0"/>
          <w:color w:val="000000" w:themeColor="text1"/>
        </w:rPr>
        <w:t xml:space="preserve">Zadanie </w:t>
      </w:r>
      <w:r>
        <w:rPr>
          <w:rFonts w:ascii="Cambria" w:hAnsi="Cambria"/>
          <w:b/>
          <w:snapToGrid w:val="0"/>
          <w:color w:val="000000" w:themeColor="text1"/>
        </w:rPr>
        <w:t>4</w:t>
      </w:r>
      <w:r w:rsidRPr="0051787A">
        <w:rPr>
          <w:rFonts w:ascii="Cambria" w:hAnsi="Cambria"/>
          <w:b/>
          <w:snapToGrid w:val="0"/>
          <w:color w:val="000000" w:themeColor="text1"/>
        </w:rPr>
        <w:t>:</w:t>
      </w:r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>
        <w:rPr>
          <w:rFonts w:ascii="Cambria" w:hAnsi="Cambria"/>
          <w:snapToGrid w:val="0"/>
          <w:color w:val="000000" w:themeColor="text1"/>
        </w:rPr>
        <w:t>wymiana</w:t>
      </w:r>
      <w:r w:rsidRPr="00736FEE">
        <w:rPr>
          <w:rFonts w:ascii="Cambria" w:hAnsi="Cambria"/>
          <w:snapToGrid w:val="0"/>
          <w:color w:val="000000" w:themeColor="text1"/>
        </w:rPr>
        <w:t xml:space="preserve"> pokrycia dachowego</w:t>
      </w:r>
      <w:r>
        <w:rPr>
          <w:rFonts w:ascii="Cambria" w:hAnsi="Cambria"/>
          <w:snapToGrid w:val="0"/>
          <w:color w:val="000000" w:themeColor="text1"/>
        </w:rPr>
        <w:t xml:space="preserve"> z płyt </w:t>
      </w:r>
      <w:proofErr w:type="spellStart"/>
      <w:r>
        <w:rPr>
          <w:rFonts w:ascii="Cambria" w:hAnsi="Cambria"/>
          <w:snapToGrid w:val="0"/>
          <w:color w:val="000000" w:themeColor="text1"/>
        </w:rPr>
        <w:t>onduline</w:t>
      </w:r>
      <w:proofErr w:type="spellEnd"/>
      <w:r>
        <w:rPr>
          <w:rFonts w:ascii="Cambria" w:hAnsi="Cambria"/>
          <w:snapToGrid w:val="0"/>
          <w:color w:val="000000" w:themeColor="text1"/>
        </w:rPr>
        <w:t xml:space="preserve"> na blachodachówkę</w:t>
      </w:r>
      <w:r w:rsidRPr="00736FEE">
        <w:rPr>
          <w:rFonts w:ascii="Cambria" w:hAnsi="Cambria"/>
          <w:snapToGrid w:val="0"/>
          <w:color w:val="000000" w:themeColor="text1"/>
        </w:rPr>
        <w:t>, wymian</w:t>
      </w:r>
      <w:r>
        <w:rPr>
          <w:rFonts w:ascii="Cambria" w:hAnsi="Cambria"/>
          <w:snapToGrid w:val="0"/>
          <w:color w:val="000000" w:themeColor="text1"/>
        </w:rPr>
        <w:t>a</w:t>
      </w:r>
      <w:r w:rsidRPr="00736FEE">
        <w:rPr>
          <w:rFonts w:ascii="Cambria" w:hAnsi="Cambria"/>
          <w:snapToGrid w:val="0"/>
          <w:color w:val="000000" w:themeColor="text1"/>
        </w:rPr>
        <w:t xml:space="preserve"> obróbek blacha</w:t>
      </w:r>
      <w:r>
        <w:rPr>
          <w:rFonts w:ascii="Cambria" w:hAnsi="Cambria"/>
          <w:snapToGrid w:val="0"/>
          <w:color w:val="000000" w:themeColor="text1"/>
        </w:rPr>
        <w:t xml:space="preserve">rskich, rynien i rur spustowych, </w:t>
      </w:r>
      <w:r w:rsidRPr="00736FEE">
        <w:rPr>
          <w:rFonts w:ascii="Cambria" w:hAnsi="Cambria"/>
          <w:snapToGrid w:val="0"/>
          <w:color w:val="000000" w:themeColor="text1"/>
        </w:rPr>
        <w:t>przemurowani</w:t>
      </w:r>
      <w:r>
        <w:rPr>
          <w:rFonts w:ascii="Cambria" w:hAnsi="Cambria"/>
          <w:snapToGrid w:val="0"/>
          <w:color w:val="000000" w:themeColor="text1"/>
        </w:rPr>
        <w:t>a</w:t>
      </w:r>
      <w:r w:rsidRPr="00736FEE">
        <w:rPr>
          <w:rFonts w:ascii="Cambria" w:hAnsi="Cambria"/>
          <w:snapToGrid w:val="0"/>
          <w:color w:val="000000" w:themeColor="text1"/>
        </w:rPr>
        <w:t xml:space="preserve"> kominów ponad dachem </w:t>
      </w:r>
      <w:r w:rsidRPr="0051787A">
        <w:rPr>
          <w:rFonts w:ascii="Cambria" w:hAnsi="Cambria"/>
          <w:snapToGrid w:val="0"/>
          <w:color w:val="000000" w:themeColor="text1"/>
        </w:rPr>
        <w:t xml:space="preserve">budynku położonego w </w:t>
      </w:r>
      <w:r>
        <w:rPr>
          <w:rFonts w:ascii="Cambria" w:hAnsi="Cambria"/>
          <w:snapToGrid w:val="0"/>
          <w:color w:val="000000" w:themeColor="text1"/>
        </w:rPr>
        <w:t>Miszkowicach, nr 42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DA490C" w:rsidRDefault="00DA490C" w:rsidP="00DA490C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b/>
          <w:snapToGrid w:val="0"/>
          <w:color w:val="000000" w:themeColor="text1"/>
        </w:rPr>
        <w:t xml:space="preserve">Zadanie </w:t>
      </w:r>
      <w:r>
        <w:rPr>
          <w:rFonts w:ascii="Cambria" w:hAnsi="Cambria"/>
          <w:b/>
          <w:snapToGrid w:val="0"/>
          <w:color w:val="000000" w:themeColor="text1"/>
        </w:rPr>
        <w:t>5</w:t>
      </w:r>
      <w:r w:rsidRPr="0051787A">
        <w:rPr>
          <w:rFonts w:ascii="Cambria" w:hAnsi="Cambria"/>
          <w:b/>
          <w:snapToGrid w:val="0"/>
          <w:color w:val="000000" w:themeColor="text1"/>
        </w:rPr>
        <w:t>:</w:t>
      </w:r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>
        <w:rPr>
          <w:rFonts w:ascii="Cambria" w:hAnsi="Cambria"/>
          <w:snapToGrid w:val="0"/>
          <w:color w:val="000000" w:themeColor="text1"/>
        </w:rPr>
        <w:t>wymiana</w:t>
      </w:r>
      <w:r w:rsidRPr="00736FEE">
        <w:rPr>
          <w:rFonts w:ascii="Cambria" w:hAnsi="Cambria"/>
          <w:snapToGrid w:val="0"/>
          <w:color w:val="000000" w:themeColor="text1"/>
        </w:rPr>
        <w:t xml:space="preserve"> pokrycia dachowego</w:t>
      </w:r>
      <w:r>
        <w:rPr>
          <w:rFonts w:ascii="Cambria" w:hAnsi="Cambria"/>
          <w:snapToGrid w:val="0"/>
          <w:color w:val="000000" w:themeColor="text1"/>
        </w:rPr>
        <w:t xml:space="preserve"> z papy</w:t>
      </w:r>
      <w:r w:rsidRPr="00736FEE">
        <w:rPr>
          <w:rFonts w:ascii="Cambria" w:hAnsi="Cambria"/>
          <w:snapToGrid w:val="0"/>
          <w:color w:val="000000" w:themeColor="text1"/>
        </w:rPr>
        <w:t>, wymian</w:t>
      </w:r>
      <w:r>
        <w:rPr>
          <w:rFonts w:ascii="Cambria" w:hAnsi="Cambria"/>
          <w:snapToGrid w:val="0"/>
          <w:color w:val="000000" w:themeColor="text1"/>
        </w:rPr>
        <w:t>a</w:t>
      </w:r>
      <w:r w:rsidRPr="00736FEE">
        <w:rPr>
          <w:rFonts w:ascii="Cambria" w:hAnsi="Cambria"/>
          <w:snapToGrid w:val="0"/>
          <w:color w:val="000000" w:themeColor="text1"/>
        </w:rPr>
        <w:t xml:space="preserve"> obróbek blacha</w:t>
      </w:r>
      <w:r>
        <w:rPr>
          <w:rFonts w:ascii="Cambria" w:hAnsi="Cambria"/>
          <w:snapToGrid w:val="0"/>
          <w:color w:val="000000" w:themeColor="text1"/>
        </w:rPr>
        <w:t xml:space="preserve">rskich, rynien i rur spustowych, </w:t>
      </w:r>
      <w:r w:rsidRPr="00736FEE">
        <w:rPr>
          <w:rFonts w:ascii="Cambria" w:hAnsi="Cambria"/>
          <w:snapToGrid w:val="0"/>
          <w:color w:val="000000" w:themeColor="text1"/>
        </w:rPr>
        <w:t>przemurowani</w:t>
      </w:r>
      <w:r>
        <w:rPr>
          <w:rFonts w:ascii="Cambria" w:hAnsi="Cambria"/>
          <w:snapToGrid w:val="0"/>
          <w:color w:val="000000" w:themeColor="text1"/>
        </w:rPr>
        <w:t>a</w:t>
      </w:r>
      <w:r w:rsidRPr="00736FEE">
        <w:rPr>
          <w:rFonts w:ascii="Cambria" w:hAnsi="Cambria"/>
          <w:snapToGrid w:val="0"/>
          <w:color w:val="000000" w:themeColor="text1"/>
        </w:rPr>
        <w:t xml:space="preserve"> kominów ponad dachem </w:t>
      </w:r>
      <w:r w:rsidRPr="0051787A">
        <w:rPr>
          <w:rFonts w:ascii="Cambria" w:hAnsi="Cambria"/>
          <w:snapToGrid w:val="0"/>
          <w:color w:val="000000" w:themeColor="text1"/>
        </w:rPr>
        <w:t xml:space="preserve">budynku położonego w </w:t>
      </w:r>
      <w:r>
        <w:rPr>
          <w:rFonts w:ascii="Cambria" w:hAnsi="Cambria"/>
          <w:snapToGrid w:val="0"/>
          <w:color w:val="000000" w:themeColor="text1"/>
        </w:rPr>
        <w:t>Lubawce, przy ul.</w:t>
      </w:r>
      <w:r w:rsidRPr="00736FEE">
        <w:rPr>
          <w:rFonts w:ascii="Cambria" w:hAnsi="Cambria"/>
          <w:snapToGrid w:val="0"/>
          <w:color w:val="000000" w:themeColor="text1"/>
        </w:rPr>
        <w:t xml:space="preserve"> </w:t>
      </w:r>
      <w:r>
        <w:rPr>
          <w:rFonts w:ascii="Cambria" w:hAnsi="Cambria"/>
          <w:snapToGrid w:val="0"/>
          <w:color w:val="000000" w:themeColor="text1"/>
        </w:rPr>
        <w:t>Zielonej 10,</w:t>
      </w:r>
      <w:r w:rsidRPr="00DA490C">
        <w:rPr>
          <w:rFonts w:ascii="Cambria" w:hAnsi="Cambria"/>
          <w:snapToGrid w:val="0"/>
          <w:color w:val="000000" w:themeColor="text1"/>
        </w:rPr>
        <w:t xml:space="preserve"> </w:t>
      </w:r>
      <w:r>
        <w:rPr>
          <w:rFonts w:ascii="Cambria" w:hAnsi="Cambria"/>
          <w:snapToGrid w:val="0"/>
          <w:color w:val="000000" w:themeColor="text1"/>
        </w:rPr>
        <w:t>zgodnie z posiadaną przez Zamawiającego ekspertyzą techniczną i postanowieniem PINB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B279C6" w:rsidRPr="0051787A" w:rsidRDefault="00B279C6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 xml:space="preserve">Zamawiający dopuszcza możliwość składania ofert częściowych, tzn. oferty na wykonanie </w:t>
      </w:r>
      <w:r w:rsidRPr="0051787A">
        <w:rPr>
          <w:rFonts w:ascii="Cambria" w:hAnsi="Cambria" w:cs="Arial"/>
          <w:color w:val="000000" w:themeColor="text1"/>
        </w:rPr>
        <w:lastRenderedPageBreak/>
        <w:t>jednego z wymienionych zadań.</w:t>
      </w:r>
    </w:p>
    <w:p w:rsidR="00CD2E44" w:rsidRDefault="003E5A37" w:rsidP="00CD2E44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 xml:space="preserve">Przedmiar robót wraz z podaniem cech szczególnych wykonywanych robót stanowi </w:t>
      </w:r>
      <w:r w:rsidR="00DE1C0F" w:rsidRPr="0051787A">
        <w:rPr>
          <w:rFonts w:ascii="Cambria" w:hAnsi="Cambria" w:cs="Arial"/>
          <w:color w:val="000000" w:themeColor="text1"/>
        </w:rPr>
        <w:t>Załącznik nr 4.</w:t>
      </w:r>
    </w:p>
    <w:p w:rsidR="00CD2E44" w:rsidRPr="00CD2E44" w:rsidRDefault="00CD2E44" w:rsidP="00CD2E44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Do</w:t>
      </w:r>
      <w:r w:rsidRPr="00CD2E44">
        <w:rPr>
          <w:rFonts w:ascii="Cambria" w:hAnsi="Cambria" w:cs="Arial"/>
          <w:color w:val="000000" w:themeColor="text1"/>
        </w:rPr>
        <w:t xml:space="preserve"> </w:t>
      </w:r>
      <w:r>
        <w:rPr>
          <w:rFonts w:ascii="Cambria" w:hAnsi="Cambria" w:cs="Arial"/>
          <w:color w:val="000000" w:themeColor="text1"/>
        </w:rPr>
        <w:t xml:space="preserve">wykonania Zadań 2, 3, 5 Wykonawca jest obowiązany zatrudnić </w:t>
      </w:r>
      <w:r w:rsidRPr="00CD2E44">
        <w:rPr>
          <w:rFonts w:ascii="Cambria" w:hAnsi="Cambria" w:cs="Arial"/>
          <w:color w:val="000000" w:themeColor="text1"/>
        </w:rPr>
        <w:t>kierownika budowy</w:t>
      </w:r>
      <w:r>
        <w:rPr>
          <w:rFonts w:ascii="Cambria" w:hAnsi="Cambria" w:cs="Arial"/>
          <w:color w:val="000000" w:themeColor="text1"/>
        </w:rPr>
        <w:t>, posiadającego stosowne uprawnienia budowlane</w:t>
      </w:r>
      <w:r w:rsidRPr="00CD2E44">
        <w:rPr>
          <w:rFonts w:ascii="Cambria" w:hAnsi="Cambria" w:cs="Arial"/>
          <w:color w:val="000000" w:themeColor="text1"/>
        </w:rPr>
        <w:t>.</w:t>
      </w:r>
      <w:r>
        <w:rPr>
          <w:rFonts w:ascii="Cambria" w:hAnsi="Cambria" w:cs="Arial"/>
          <w:color w:val="000000" w:themeColor="text1"/>
        </w:rPr>
        <w:t xml:space="preserve"> Wynagrodzenie kierownika bodowy n</w:t>
      </w:r>
      <w:r w:rsidRPr="00CD2E44">
        <w:rPr>
          <w:rFonts w:ascii="Cambria" w:hAnsi="Cambria" w:cs="Arial"/>
          <w:color w:val="000000" w:themeColor="text1"/>
        </w:rPr>
        <w:t xml:space="preserve">ależy uwzględnić </w:t>
      </w:r>
      <w:r>
        <w:rPr>
          <w:rFonts w:ascii="Cambria" w:hAnsi="Cambria" w:cs="Arial"/>
          <w:color w:val="000000" w:themeColor="text1"/>
        </w:rPr>
        <w:t>w cenie ofertowej.</w:t>
      </w:r>
      <w:r w:rsidRPr="00CD2E44">
        <w:rPr>
          <w:rFonts w:ascii="Cambria" w:hAnsi="Cambria" w:cs="Arial"/>
          <w:color w:val="000000" w:themeColor="text1"/>
        </w:rPr>
        <w:t xml:space="preserve"> </w:t>
      </w:r>
    </w:p>
    <w:p w:rsidR="008B7B24" w:rsidRPr="00D557A8" w:rsidRDefault="008B7B24" w:rsidP="00D557A8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D557A8">
        <w:rPr>
          <w:rFonts w:ascii="Cambria" w:hAnsi="Cambria" w:cs="Arial"/>
          <w:color w:val="000000" w:themeColor="text1"/>
        </w:rPr>
        <w:t>Obowiązującym wynagrodzeniem będzie wynagrodzenie ryczałtowe na podstawie przedstawionej oferty. W przypadku konieczności wykonania robót dodatkowych</w:t>
      </w:r>
      <w:r w:rsidR="00D557A8" w:rsidRPr="00D557A8">
        <w:rPr>
          <w:rFonts w:ascii="Cambria" w:hAnsi="Cambria" w:cs="Arial"/>
          <w:color w:val="000000" w:themeColor="text1"/>
        </w:rPr>
        <w:t xml:space="preserve"> roboty te będą rozliczane w oparciu</w:t>
      </w:r>
      <w:r w:rsidR="00D557A8">
        <w:rPr>
          <w:rFonts w:ascii="Cambria" w:hAnsi="Cambria" w:cs="Arial"/>
          <w:color w:val="000000" w:themeColor="text1"/>
        </w:rPr>
        <w:t xml:space="preserve"> </w:t>
      </w:r>
      <w:r w:rsidR="00D557A8" w:rsidRPr="00D557A8">
        <w:rPr>
          <w:rFonts w:ascii="Cambria" w:hAnsi="Cambria" w:cs="Arial"/>
          <w:color w:val="000000" w:themeColor="text1"/>
        </w:rPr>
        <w:t>o kosztorys robót dodatkowych lub zamiennych zatwierdzony przez przedstawiciela Zamawiającego</w:t>
      </w:r>
      <w:r w:rsidR="00D557A8">
        <w:rPr>
          <w:rFonts w:ascii="Cambria" w:hAnsi="Cambria" w:cs="Arial"/>
          <w:color w:val="000000" w:themeColor="text1"/>
        </w:rPr>
        <w:t>.</w:t>
      </w:r>
    </w:p>
    <w:p w:rsidR="004E532C" w:rsidRPr="00544BD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 xml:space="preserve">Przy kalkulacji ceny ofertowej należy uwzględnić konieczność </w:t>
      </w:r>
      <w:r w:rsidR="003E5A37">
        <w:rPr>
          <w:rFonts w:ascii="Cambria" w:hAnsi="Cambria" w:cs="Arial"/>
          <w:color w:val="000000" w:themeColor="text1"/>
        </w:rPr>
        <w:t xml:space="preserve">zorganizowania zaplecza socjalnego dla pracowników, zabezpieczenia placu budowy </w:t>
      </w:r>
      <w:r w:rsidR="00B54345">
        <w:rPr>
          <w:rFonts w:ascii="Cambria" w:hAnsi="Cambria" w:cs="Arial"/>
          <w:color w:val="000000" w:themeColor="text1"/>
        </w:rPr>
        <w:t>na czas wykonywanych robót oraz uporządkowania terenu po zakończeniu robót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DD416C" w:rsidRPr="0051787A" w:rsidRDefault="00DD416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Przed złożeniem oferty Wykonawca zobowiązany jest do przeprowadzenia wizji lokalnej na budynku objętym przedmiotem zamówienia.</w:t>
      </w:r>
    </w:p>
    <w:p w:rsidR="00D14D33" w:rsidRPr="0051787A" w:rsidRDefault="00D14D33" w:rsidP="00FC2811">
      <w:pPr>
        <w:jc w:val="both"/>
        <w:rPr>
          <w:rFonts w:ascii="Cambria" w:hAnsi="Cambria" w:cs="Arial"/>
          <w:color w:val="000000" w:themeColor="text1"/>
        </w:rPr>
      </w:pPr>
    </w:p>
    <w:p w:rsidR="00F772BF" w:rsidRPr="0051787A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3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51787A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756EAA" w:rsidRPr="00B54345" w:rsidRDefault="00756EAA" w:rsidP="00B54345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Termin wykonania zamówienia</w:t>
      </w:r>
      <w:r w:rsidR="00451313" w:rsidRPr="00B54345">
        <w:rPr>
          <w:rFonts w:ascii="Cambria" w:hAnsi="Cambria"/>
          <w:snapToGrid w:val="0"/>
          <w:color w:val="000000" w:themeColor="text1"/>
        </w:rPr>
        <w:t xml:space="preserve">: 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CE5D48" w:rsidRPr="00B54345">
        <w:rPr>
          <w:rFonts w:ascii="Cambria" w:hAnsi="Cambria"/>
          <w:b/>
          <w:snapToGrid w:val="0"/>
          <w:color w:val="000000" w:themeColor="text1"/>
        </w:rPr>
        <w:t>30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.</w:t>
      </w:r>
      <w:r w:rsidR="00CE5D48" w:rsidRPr="00B54345">
        <w:rPr>
          <w:rFonts w:ascii="Cambria" w:hAnsi="Cambria"/>
          <w:b/>
          <w:snapToGrid w:val="0"/>
          <w:color w:val="000000" w:themeColor="text1"/>
        </w:rPr>
        <w:t>0</w:t>
      </w:r>
      <w:r w:rsidR="00D557A8">
        <w:rPr>
          <w:rFonts w:ascii="Cambria" w:hAnsi="Cambria"/>
          <w:b/>
          <w:snapToGrid w:val="0"/>
          <w:color w:val="000000" w:themeColor="text1"/>
        </w:rPr>
        <w:t>9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.201</w:t>
      </w:r>
      <w:r w:rsidR="00CE5D48" w:rsidRPr="00B54345">
        <w:rPr>
          <w:rFonts w:ascii="Cambria" w:hAnsi="Cambria"/>
          <w:b/>
          <w:snapToGrid w:val="0"/>
          <w:color w:val="000000" w:themeColor="text1"/>
        </w:rPr>
        <w:t>9</w:t>
      </w:r>
      <w:r w:rsidR="00DE1C0F" w:rsidRPr="00B54345"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r</w:t>
      </w:r>
      <w:r w:rsidR="006D18A8" w:rsidRPr="00B54345">
        <w:rPr>
          <w:rFonts w:ascii="Cambria" w:hAnsi="Cambria"/>
          <w:snapToGrid w:val="0"/>
          <w:color w:val="000000" w:themeColor="text1"/>
        </w:rPr>
        <w:t>.</w:t>
      </w:r>
    </w:p>
    <w:p w:rsidR="0035648E" w:rsidRPr="0051787A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51787A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51787A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243F57" w:rsidRPr="0051787A" w:rsidRDefault="00243F57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4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A946DC" w:rsidRPr="0051787A" w:rsidRDefault="00A946DC" w:rsidP="00FC2811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</w:t>
      </w:r>
      <w:r w:rsidR="00151D13" w:rsidRPr="0051787A">
        <w:rPr>
          <w:rFonts w:ascii="Cambria" w:hAnsi="Cambria"/>
          <w:snapToGrid w:val="0"/>
          <w:color w:val="000000" w:themeColor="text1"/>
        </w:rPr>
        <w:t xml:space="preserve"> brutto</w:t>
      </w:r>
      <w:r w:rsidRPr="0051787A">
        <w:rPr>
          <w:rFonts w:ascii="Cambria" w:hAnsi="Cambria"/>
          <w:snapToGrid w:val="0"/>
          <w:color w:val="000000" w:themeColor="text1"/>
        </w:rPr>
        <w:t>, której waga wynosi 100</w:t>
      </w:r>
      <w:r w:rsidR="00795060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%.</w:t>
      </w:r>
    </w:p>
    <w:p w:rsidR="00A946DC" w:rsidRPr="0051787A" w:rsidRDefault="00A946DC" w:rsidP="00FC281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Każdej ofercie zostanie przyznana ilość punktów obliczona następująco:</w:t>
      </w:r>
    </w:p>
    <w:p w:rsidR="00795060" w:rsidRPr="0051787A" w:rsidRDefault="00795060" w:rsidP="00FC2811">
      <w:pPr>
        <w:widowControl w:val="0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</w:p>
    <w:p w:rsidR="00795060" w:rsidRPr="0051787A" w:rsidRDefault="00D7109D" w:rsidP="00FC2811">
      <w:pPr>
        <w:jc w:val="center"/>
        <w:rPr>
          <w:color w:val="000000" w:themeColor="text1"/>
        </w:rPr>
      </w:pPr>
      <m:oMathPara>
        <m:oMath>
          <m:f>
            <m:fPr>
              <m:ctrlPr>
                <w:rPr>
                  <w:rFonts w:ascii="Cambria Math" w:eastAsia="Calibri" w:hAnsi="Cambria Math"/>
                  <w:i/>
                  <w:color w:val="000000" w:themeColor="text1"/>
                  <w:szCs w:val="22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cena najniższej oferty brutto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cena badanej oferty brutto</m:t>
              </m:r>
            </m:den>
          </m:f>
          <m:r>
            <w:rPr>
              <w:rFonts w:ascii="Cambria Math" w:hAnsi="Cambria Math"/>
              <w:color w:val="000000" w:themeColor="text1"/>
            </w:rPr>
            <m:t>×100= . . . punktów</m:t>
          </m:r>
        </m:oMath>
      </m:oMathPara>
    </w:p>
    <w:p w:rsidR="00A946DC" w:rsidRPr="0051787A" w:rsidRDefault="00A946DC" w:rsidP="00FC2811">
      <w:pPr>
        <w:widowControl w:val="0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</w:p>
    <w:p w:rsidR="00707DC2" w:rsidRPr="0051787A" w:rsidRDefault="00707DC2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Jeżeli w postępowaniu nie będzie można dokonać wyboru oferty najkorzystniejszej ze względu na to, że zostały złożone oferty o takiej </w:t>
      </w:r>
      <w:r w:rsidR="00FC368F" w:rsidRPr="0051787A">
        <w:rPr>
          <w:rFonts w:ascii="Cambria" w:hAnsi="Cambria"/>
          <w:color w:val="000000" w:themeColor="text1"/>
        </w:rPr>
        <w:t xml:space="preserve">samej cenie, </w:t>
      </w:r>
      <w:r w:rsidR="00AB0D43" w:rsidRPr="0051787A">
        <w:rPr>
          <w:rFonts w:ascii="Cambria" w:hAnsi="Cambria"/>
          <w:color w:val="000000" w:themeColor="text1"/>
        </w:rPr>
        <w:t>Z</w:t>
      </w:r>
      <w:r w:rsidR="00FC368F" w:rsidRPr="0051787A">
        <w:rPr>
          <w:rFonts w:ascii="Cambria" w:hAnsi="Cambria"/>
          <w:color w:val="000000" w:themeColor="text1"/>
        </w:rPr>
        <w:t xml:space="preserve">amawiający </w:t>
      </w:r>
      <w:r w:rsidR="00AB0D43" w:rsidRPr="0051787A">
        <w:rPr>
          <w:rFonts w:ascii="Cambria" w:hAnsi="Cambria"/>
          <w:color w:val="000000" w:themeColor="text1"/>
        </w:rPr>
        <w:t>wezwie</w:t>
      </w:r>
      <w:r w:rsidR="00FC368F" w:rsidRPr="0051787A">
        <w:rPr>
          <w:rFonts w:ascii="Cambria" w:hAnsi="Cambria"/>
          <w:color w:val="000000" w:themeColor="text1"/>
        </w:rPr>
        <w:t xml:space="preserve"> W</w:t>
      </w:r>
      <w:r w:rsidRPr="0051787A">
        <w:rPr>
          <w:rFonts w:ascii="Cambria" w:hAnsi="Cambria"/>
          <w:color w:val="000000" w:themeColor="text1"/>
        </w:rPr>
        <w:t xml:space="preserve">ykonawców, którzy złożyli te oferty, do złożenia w terminie określonym przez </w:t>
      </w:r>
      <w:r w:rsidR="00FC368F" w:rsidRPr="0051787A">
        <w:rPr>
          <w:rFonts w:ascii="Cambria" w:hAnsi="Cambria"/>
          <w:color w:val="000000" w:themeColor="text1"/>
        </w:rPr>
        <w:t>Z</w:t>
      </w:r>
      <w:r w:rsidRPr="0051787A">
        <w:rPr>
          <w:rFonts w:ascii="Cambria" w:hAnsi="Cambria"/>
          <w:color w:val="000000" w:themeColor="text1"/>
        </w:rPr>
        <w:t>amawiającego ofert dodatkowych. Wykonawcy, składając oferty dodatkowe, nie mogą zaoferować cen wyższych niż zaoferowane w złożonych ofertach.</w:t>
      </w:r>
    </w:p>
    <w:p w:rsidR="00817D9F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151D13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 toku dokonywania oceny złożonych ofert Zamawiający może żądać</w:t>
      </w:r>
      <w:r w:rsidR="00151D13" w:rsidRPr="0051787A">
        <w:rPr>
          <w:rFonts w:ascii="Cambria" w:hAnsi="Cambria"/>
          <w:color w:val="000000" w:themeColor="text1"/>
        </w:rPr>
        <w:t xml:space="preserve"> udzielenia przez Wykonawców dotyczących wyjaśnień tr</w:t>
      </w:r>
      <w:r w:rsidR="009E0E04" w:rsidRPr="0051787A">
        <w:rPr>
          <w:rFonts w:ascii="Cambria" w:hAnsi="Cambria"/>
          <w:color w:val="000000" w:themeColor="text1"/>
        </w:rPr>
        <w:t>eści złożonych przez nich ofert.</w:t>
      </w:r>
    </w:p>
    <w:p w:rsidR="002B4197" w:rsidRPr="0051787A" w:rsidRDefault="00151D13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</w:t>
      </w:r>
      <w:r w:rsidR="009E0E04" w:rsidRPr="0051787A">
        <w:rPr>
          <w:rFonts w:ascii="Cambria" w:hAnsi="Cambria"/>
          <w:color w:val="000000" w:themeColor="text1"/>
        </w:rPr>
        <w:t>erdzających spełnienie warunków.</w:t>
      </w:r>
    </w:p>
    <w:p w:rsidR="002B4197" w:rsidRPr="0051787A" w:rsidRDefault="002B4197" w:rsidP="00FC2811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51787A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2B4197" w:rsidRPr="0051787A" w:rsidRDefault="002B4197" w:rsidP="00FC2811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Zamawiający zastrzega sobie prawo do podjęcia negocjacji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51787A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51787A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5</w:t>
      </w:r>
      <w:r w:rsidR="0026734D" w:rsidRPr="0051787A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26734D" w:rsidRPr="0051787A" w:rsidRDefault="0026734D" w:rsidP="00FC2811">
      <w:pPr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Warunki udziału w postępowaniu:</w:t>
      </w:r>
    </w:p>
    <w:p w:rsidR="0026734D" w:rsidRPr="0051787A" w:rsidRDefault="00795060" w:rsidP="00FC2811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U</w:t>
      </w:r>
      <w:r w:rsidR="0026734D" w:rsidRPr="0051787A">
        <w:rPr>
          <w:rFonts w:ascii="Cambria" w:hAnsi="Cambria"/>
          <w:color w:val="000000" w:themeColor="text1"/>
        </w:rPr>
        <w:t>dzielenie zamówienia mogą się ubiegać Wykonawcy, którzy: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:rsidR="004D0403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wiedzę</w:t>
      </w:r>
      <w:r w:rsidRPr="0051787A">
        <w:rPr>
          <w:rFonts w:ascii="Cambria" w:eastAsia="TimesNewRoman" w:hAnsi="Cambria" w:cs="TimesNewRoman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i do</w:t>
      </w:r>
      <w:r w:rsidRPr="0051787A">
        <w:rPr>
          <w:rFonts w:ascii="Cambria" w:eastAsia="TimesNewRoman" w:hAnsi="Cambria" w:cs="TimesNewRoman"/>
          <w:color w:val="000000" w:themeColor="text1"/>
        </w:rPr>
        <w:t>ś</w:t>
      </w:r>
      <w:r w:rsidRPr="0051787A">
        <w:rPr>
          <w:rFonts w:ascii="Cambria" w:hAnsi="Cambria"/>
          <w:color w:val="000000" w:themeColor="text1"/>
        </w:rPr>
        <w:t>wiadczenie</w:t>
      </w:r>
      <w:r w:rsidR="00FC368F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lastRenderedPageBreak/>
        <w:t>Dyspon</w:t>
      </w:r>
      <w:r w:rsidR="004D0403" w:rsidRPr="0051787A">
        <w:rPr>
          <w:rFonts w:ascii="Cambria" w:hAnsi="Cambria"/>
          <w:color w:val="000000" w:themeColor="text1"/>
        </w:rPr>
        <w:t>ują</w:t>
      </w:r>
      <w:r w:rsidRPr="0051787A">
        <w:rPr>
          <w:rFonts w:ascii="Cambria" w:hAnsi="Cambria"/>
          <w:color w:val="000000" w:themeColor="text1"/>
        </w:rPr>
        <w:t xml:space="preserve"> odpowiednim potencjałem technicznym oraz osobami zdolnymi do wykonania zamówienia,</w:t>
      </w:r>
    </w:p>
    <w:p w:rsidR="0026734D" w:rsidRPr="0051787A" w:rsidRDefault="004D0403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Znajdują się w s</w:t>
      </w:r>
      <w:r w:rsidR="0026734D" w:rsidRPr="0051787A">
        <w:rPr>
          <w:rFonts w:ascii="Cambria" w:hAnsi="Cambria"/>
          <w:color w:val="000000" w:themeColor="text1"/>
        </w:rPr>
        <w:t>ytuacji ekonomicznej i finansowej</w:t>
      </w:r>
      <w:r w:rsidRPr="0051787A">
        <w:rPr>
          <w:rFonts w:ascii="Cambria" w:hAnsi="Cambria"/>
          <w:color w:val="000000" w:themeColor="text1"/>
        </w:rPr>
        <w:t xml:space="preserve"> zapewniającej wykonanie zamówienia</w:t>
      </w:r>
      <w:r w:rsidR="0026734D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4D0403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4D0403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wypełniony i podpisany formularz oferty</w:t>
      </w:r>
      <w:r w:rsidRPr="0051787A">
        <w:rPr>
          <w:rFonts w:ascii="Cambria" w:hAnsi="Cambria"/>
          <w:b/>
          <w:color w:val="000000" w:themeColor="text1"/>
        </w:rPr>
        <w:t xml:space="preserve"> –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>ałącznik nr</w:t>
      </w:r>
      <w:r w:rsidRPr="0051787A">
        <w:rPr>
          <w:rFonts w:ascii="Cambria" w:hAnsi="Cambria"/>
          <w:b/>
          <w:i/>
          <w:color w:val="000000" w:themeColor="text1"/>
        </w:rPr>
        <w:t xml:space="preserve"> </w:t>
      </w:r>
      <w:r w:rsidRPr="0051787A">
        <w:rPr>
          <w:rFonts w:ascii="Cambria" w:hAnsi="Cambria"/>
          <w:i/>
          <w:color w:val="000000" w:themeColor="text1"/>
        </w:rPr>
        <w:t>1 do</w:t>
      </w:r>
      <w:r w:rsidR="00900EE9" w:rsidRPr="0051787A">
        <w:rPr>
          <w:rFonts w:ascii="Cambria" w:hAnsi="Cambria"/>
          <w:i/>
          <w:color w:val="000000" w:themeColor="text1"/>
        </w:rPr>
        <w:t xml:space="preserve"> niniejszego zapytania ofertowego,</w:t>
      </w:r>
    </w:p>
    <w:p w:rsidR="00D557A8" w:rsidRPr="00D557A8" w:rsidRDefault="00D557A8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D557A8">
        <w:rPr>
          <w:rFonts w:ascii="Cambria" w:hAnsi="Cambria"/>
          <w:color w:val="000000" w:themeColor="text1"/>
        </w:rPr>
        <w:t xml:space="preserve">kosztorys ofertowy sporządzony w oparciu o przedmiar </w:t>
      </w:r>
      <w:r>
        <w:rPr>
          <w:rFonts w:ascii="Cambria" w:hAnsi="Cambria"/>
          <w:color w:val="000000" w:themeColor="text1"/>
        </w:rPr>
        <w:t>stanowiący Załącznik nr 4 do niniejszego zapytania ofertowego,</w:t>
      </w:r>
    </w:p>
    <w:p w:rsidR="004D0403" w:rsidRPr="0051787A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oświadczenie Wykonawcy o spełnianiu warunków udziału w postępowaniu</w:t>
      </w:r>
      <w:r w:rsidRPr="0051787A">
        <w:rPr>
          <w:rFonts w:ascii="Cambria" w:hAnsi="Cambria"/>
          <w:b/>
          <w:color w:val="000000" w:themeColor="text1"/>
        </w:rPr>
        <w:t xml:space="preserve">,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 xml:space="preserve">ałącznik nr </w:t>
      </w:r>
      <w:r w:rsidR="00562126" w:rsidRPr="0051787A">
        <w:rPr>
          <w:rFonts w:ascii="Cambria" w:hAnsi="Cambria"/>
          <w:i/>
          <w:color w:val="000000" w:themeColor="text1"/>
        </w:rPr>
        <w:t>2 do niniejszego zapytania ofertowego,</w:t>
      </w:r>
    </w:p>
    <w:p w:rsidR="009E0E04" w:rsidRPr="0051787A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opłaconą polisę, a w przypadku jej braku inny dokument</w:t>
      </w:r>
      <w:r w:rsidRPr="0051787A">
        <w:rPr>
          <w:rFonts w:ascii="Cambria" w:hAnsi="Cambria"/>
          <w:b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potwierdzający, że Wykonawca jest ubezpieczony od odpowiedzialności cywilnej w zakresie prowadzonej działalności gospodarczej</w:t>
      </w:r>
      <w:r w:rsidR="00D557A8">
        <w:rPr>
          <w:rFonts w:ascii="Cambria" w:hAnsi="Cambria"/>
          <w:color w:val="000000" w:themeColor="text1"/>
        </w:rPr>
        <w:t>.</w:t>
      </w:r>
    </w:p>
    <w:p w:rsidR="00900EE9" w:rsidRPr="0051787A" w:rsidRDefault="00900EE9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bCs/>
          <w:snapToGrid w:val="0"/>
          <w:color w:val="000000" w:themeColor="text1"/>
        </w:rPr>
      </w:pPr>
      <w:r w:rsidRPr="0051787A">
        <w:rPr>
          <w:rFonts w:ascii="Cambria" w:hAnsi="Cambria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562126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terminie, </w:t>
      </w:r>
    </w:p>
    <w:p w:rsidR="0026734D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EF683D" w:rsidRPr="0051787A" w:rsidRDefault="00EF683D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E49F2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51787A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AE49F2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Ofertę należy przygotować według załączonego druku – </w:t>
      </w:r>
      <w:r w:rsidR="00DD416C" w:rsidRPr="0051787A">
        <w:rPr>
          <w:rFonts w:ascii="Cambria" w:hAnsi="Cambria"/>
          <w:snapToGrid w:val="0"/>
          <w:color w:val="000000" w:themeColor="text1"/>
        </w:rPr>
        <w:t>Załącznik</w:t>
      </w:r>
      <w:r w:rsidRPr="0051787A">
        <w:rPr>
          <w:rFonts w:ascii="Cambria" w:hAnsi="Cambria"/>
          <w:snapToGrid w:val="0"/>
          <w:color w:val="000000" w:themeColor="text1"/>
        </w:rPr>
        <w:t xml:space="preserve"> nr 1.</w:t>
      </w:r>
    </w:p>
    <w:p w:rsidR="00696625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Do oferty należy dołączyć</w:t>
      </w:r>
      <w:r w:rsidR="00D31FA5" w:rsidRPr="0051787A">
        <w:rPr>
          <w:rFonts w:ascii="Cambria" w:hAnsi="Cambria"/>
          <w:snapToGrid w:val="0"/>
          <w:color w:val="000000" w:themeColor="text1"/>
        </w:rPr>
        <w:t xml:space="preserve"> dokumenty wymienione w pkt. </w:t>
      </w:r>
      <w:r w:rsidR="0023025A" w:rsidRPr="0051787A">
        <w:rPr>
          <w:rFonts w:ascii="Cambria" w:hAnsi="Cambria"/>
          <w:snapToGrid w:val="0"/>
          <w:color w:val="000000" w:themeColor="text1"/>
        </w:rPr>
        <w:t>5</w:t>
      </w:r>
      <w:r w:rsidR="00D31FA5" w:rsidRPr="0051787A">
        <w:rPr>
          <w:rFonts w:ascii="Cambria" w:hAnsi="Cambria"/>
          <w:snapToGrid w:val="0"/>
          <w:color w:val="000000" w:themeColor="text1"/>
        </w:rPr>
        <w:t>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B279C6" w:rsidRPr="0051787A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DD416C" w:rsidRPr="0051787A" w:rsidRDefault="00406FDA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Oferty, należy składać 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osobiście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w siedzibie Zamawiającego tj. Zakład Gospodarki Mie</w:t>
      </w:r>
      <w:r w:rsidR="00817D9F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jskie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 w Lubawce</w:t>
      </w:r>
      <w:r w:rsidR="00DD416C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,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ul. Zielona 12, pokój nr 5 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(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I piętro, sekretariat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)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lub przesłać za pośrednictwem kuriera lub poczty (decyduje data i godzina dotarcia przesyłki do Sekretariatu Zamawiającego a nie data nadania przesyłki)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  <w:r w:rsidR="00E81FBD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</w:t>
      </w:r>
    </w:p>
    <w:p w:rsidR="00E81FBD" w:rsidRPr="0051787A" w:rsidRDefault="00E81FBD" w:rsidP="00FC2811">
      <w:pPr>
        <w:pStyle w:val="Tekstpodstawowy21"/>
        <w:spacing w:line="240" w:lineRule="auto"/>
        <w:ind w:left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Koperta powinna być zaadresowana do Zamawiającego na adres: Zakład Gospodarki Miejskiej w Lubawce ul. Zielona 12, i oznaczona: 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 xml:space="preserve">„Oferta </w:t>
      </w:r>
      <w:r w:rsidR="000B594A" w:rsidRPr="0051787A">
        <w:rPr>
          <w:rFonts w:ascii="Cambria" w:hAnsi="Cambria"/>
          <w:b w:val="0"/>
          <w:color w:val="000000" w:themeColor="text1"/>
          <w:sz w:val="24"/>
          <w:szCs w:val="24"/>
        </w:rPr>
        <w:t>na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 xml:space="preserve"> </w:t>
      </w:r>
      <w:r w:rsidR="00DD416C" w:rsidRPr="0051787A">
        <w:rPr>
          <w:rFonts w:ascii="Cambria" w:hAnsi="Cambria"/>
          <w:b w:val="0"/>
          <w:color w:val="000000" w:themeColor="text1"/>
          <w:sz w:val="24"/>
          <w:szCs w:val="24"/>
        </w:rPr>
        <w:t>wykonanie dokumentacji projektowo-kosztorysowej rozbiórki budynków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>”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</w:p>
    <w:p w:rsidR="00870B9C" w:rsidRPr="0051787A" w:rsidRDefault="00870B9C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406FDA" w:rsidRPr="0051787A" w:rsidRDefault="001E4A7B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T</w:t>
      </w:r>
      <w:r w:rsidR="00406FDA" w:rsidRPr="0051787A">
        <w:rPr>
          <w:rFonts w:ascii="Cambria" w:hAnsi="Cambria"/>
          <w:color w:val="000000" w:themeColor="text1"/>
        </w:rPr>
        <w:t xml:space="preserve">ermin składania ofert upływa dnia: </w:t>
      </w:r>
      <w:r w:rsidR="00544BD7">
        <w:rPr>
          <w:rFonts w:ascii="Cambria" w:hAnsi="Cambria"/>
          <w:b/>
          <w:color w:val="000000" w:themeColor="text1"/>
        </w:rPr>
        <w:t>15</w:t>
      </w:r>
      <w:r w:rsidR="00CE5D48" w:rsidRPr="0051787A">
        <w:rPr>
          <w:rFonts w:ascii="Cambria" w:hAnsi="Cambria"/>
          <w:b/>
          <w:color w:val="000000" w:themeColor="text1"/>
        </w:rPr>
        <w:t>.03.2019</w:t>
      </w:r>
      <w:r w:rsidR="00DD416C" w:rsidRPr="0051787A">
        <w:rPr>
          <w:rFonts w:ascii="Cambria" w:hAnsi="Cambria"/>
          <w:b/>
          <w:color w:val="000000" w:themeColor="text1"/>
        </w:rPr>
        <w:t xml:space="preserve"> </w:t>
      </w:r>
      <w:r w:rsidR="00406FDA" w:rsidRPr="0051787A">
        <w:rPr>
          <w:rFonts w:ascii="Cambria" w:hAnsi="Cambria"/>
          <w:b/>
          <w:color w:val="000000" w:themeColor="text1"/>
        </w:rPr>
        <w:t>r</w:t>
      </w:r>
      <w:r w:rsidR="00406FDA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>do godziny</w:t>
      </w:r>
      <w:r w:rsidR="00406FDA" w:rsidRPr="0051787A">
        <w:rPr>
          <w:rFonts w:ascii="Cambria" w:hAnsi="Cambria"/>
          <w:b/>
          <w:color w:val="000000" w:themeColor="text1"/>
        </w:rPr>
        <w:t xml:space="preserve"> 1</w:t>
      </w:r>
      <w:r w:rsidR="00817D9F" w:rsidRPr="0051787A">
        <w:rPr>
          <w:rFonts w:ascii="Cambria" w:hAnsi="Cambria"/>
          <w:b/>
          <w:color w:val="000000" w:themeColor="text1"/>
        </w:rPr>
        <w:t>2</w:t>
      </w:r>
      <w:r w:rsidR="00406FDA" w:rsidRPr="0051787A">
        <w:rPr>
          <w:rFonts w:ascii="Cambria" w:hAnsi="Cambria"/>
          <w:b/>
          <w:color w:val="000000" w:themeColor="text1"/>
        </w:rPr>
        <w:t>:</w:t>
      </w:r>
      <w:r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color w:val="000000" w:themeColor="text1"/>
        </w:rPr>
        <w:t>.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Złożone oferty zostaną otwarte w dniu</w:t>
      </w:r>
      <w:r w:rsidR="002B5282" w:rsidRPr="0051787A">
        <w:rPr>
          <w:rFonts w:ascii="Cambria" w:hAnsi="Cambria"/>
          <w:b/>
          <w:i/>
          <w:color w:val="000000" w:themeColor="text1"/>
        </w:rPr>
        <w:t>:</w:t>
      </w:r>
      <w:r w:rsidR="002B7F9E" w:rsidRPr="0051787A">
        <w:rPr>
          <w:rFonts w:ascii="Cambria" w:hAnsi="Cambria"/>
          <w:b/>
          <w:i/>
          <w:color w:val="000000" w:themeColor="text1"/>
        </w:rPr>
        <w:t xml:space="preserve"> </w:t>
      </w:r>
      <w:r w:rsidR="00544BD7">
        <w:rPr>
          <w:rFonts w:ascii="Cambria" w:hAnsi="Cambria"/>
          <w:b/>
          <w:color w:val="000000" w:themeColor="text1"/>
        </w:rPr>
        <w:t>15</w:t>
      </w:r>
      <w:r w:rsidR="00CE5D48" w:rsidRPr="0051787A">
        <w:rPr>
          <w:rFonts w:ascii="Cambria" w:hAnsi="Cambria"/>
          <w:b/>
          <w:color w:val="000000" w:themeColor="text1"/>
        </w:rPr>
        <w:t>.03.2019 r</w:t>
      </w:r>
      <w:r w:rsidR="00CE5D48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>o godzinie 12:15</w:t>
      </w:r>
      <w:r w:rsidRPr="0051787A">
        <w:rPr>
          <w:rFonts w:ascii="Cambria" w:hAnsi="Cambria"/>
          <w:color w:val="000000" w:themeColor="text1"/>
        </w:rPr>
        <w:t xml:space="preserve"> w siedzibie Zamawiającego </w:t>
      </w:r>
      <w:r w:rsidR="00DD416C" w:rsidRPr="0051787A">
        <w:rPr>
          <w:rFonts w:ascii="Cambria" w:hAnsi="Cambria"/>
          <w:color w:val="000000" w:themeColor="text1"/>
        </w:rPr>
        <w:t>–</w:t>
      </w:r>
      <w:r w:rsidRPr="0051787A">
        <w:rPr>
          <w:rFonts w:ascii="Cambria" w:hAnsi="Cambria"/>
          <w:color w:val="000000" w:themeColor="text1"/>
        </w:rPr>
        <w:t xml:space="preserve"> świetlica </w:t>
      </w:r>
      <w:r w:rsidR="00817D9F" w:rsidRPr="0051787A">
        <w:rPr>
          <w:rFonts w:ascii="Cambria" w:hAnsi="Cambria"/>
          <w:color w:val="000000" w:themeColor="text1"/>
        </w:rPr>
        <w:t>(</w:t>
      </w:r>
      <w:r w:rsidRPr="0051787A">
        <w:rPr>
          <w:rFonts w:ascii="Cambria" w:hAnsi="Cambria"/>
          <w:color w:val="000000" w:themeColor="text1"/>
        </w:rPr>
        <w:t>parter</w:t>
      </w:r>
      <w:r w:rsidR="00817D9F" w:rsidRPr="0051787A">
        <w:rPr>
          <w:rFonts w:ascii="Cambria" w:hAnsi="Cambria"/>
          <w:color w:val="000000" w:themeColor="text1"/>
        </w:rPr>
        <w:t>)</w:t>
      </w:r>
      <w:r w:rsidRPr="0051787A">
        <w:rPr>
          <w:rFonts w:ascii="Cambria" w:hAnsi="Cambria"/>
          <w:color w:val="000000" w:themeColor="text1"/>
        </w:rPr>
        <w:t xml:space="preserve">. 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Otwarcie ofert będzie jawne. Wykonawcy mogą by</w:t>
      </w:r>
      <w:r w:rsidR="00CA56C2" w:rsidRPr="0051787A">
        <w:rPr>
          <w:rFonts w:ascii="Cambria" w:hAnsi="Cambria"/>
          <w:color w:val="000000" w:themeColor="text1"/>
        </w:rPr>
        <w:t>ć obecni podczas otwarcia ofert</w:t>
      </w:r>
      <w:r w:rsidRPr="0051787A">
        <w:rPr>
          <w:rFonts w:ascii="Cambria" w:hAnsi="Cambria"/>
          <w:color w:val="000000" w:themeColor="text1"/>
        </w:rPr>
        <w:t xml:space="preserve">.  </w:t>
      </w:r>
    </w:p>
    <w:p w:rsidR="000B0774" w:rsidRPr="0051787A" w:rsidRDefault="00143B62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</w:p>
    <w:p w:rsidR="002B5282" w:rsidRPr="0051787A" w:rsidRDefault="00A946DC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lastRenderedPageBreak/>
        <w:t>Uprawniony do kontaktów z Wykonawcami</w:t>
      </w:r>
      <w:r w:rsidR="005F7FB6" w:rsidRPr="0051787A">
        <w:rPr>
          <w:rFonts w:ascii="Cambria" w:hAnsi="Cambria"/>
          <w:snapToGrid w:val="0"/>
          <w:color w:val="000000" w:themeColor="text1"/>
        </w:rPr>
        <w:t>:</w:t>
      </w:r>
      <w:r w:rsidR="005F7FB6" w:rsidRPr="0051787A">
        <w:rPr>
          <w:rFonts w:ascii="Cambria" w:hAnsi="Cambria"/>
          <w:color w:val="000000" w:themeColor="text1"/>
        </w:rPr>
        <w:t xml:space="preserve"> </w:t>
      </w:r>
    </w:p>
    <w:p w:rsidR="000B37F7" w:rsidRPr="0051787A" w:rsidRDefault="002B5282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 sprawie przedmiotu zamówienia: </w:t>
      </w:r>
      <w:r w:rsidR="003A3413" w:rsidRPr="0051787A">
        <w:rPr>
          <w:rFonts w:ascii="Cambria" w:hAnsi="Cambria"/>
          <w:color w:val="000000" w:themeColor="text1"/>
        </w:rPr>
        <w:t>Maciej Kosal</w:t>
      </w:r>
      <w:r w:rsidR="00255C13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tel. 75 74 11 322 wew.</w:t>
      </w:r>
      <w:r w:rsidR="00255C13" w:rsidRPr="0051787A">
        <w:rPr>
          <w:rFonts w:ascii="Cambria" w:hAnsi="Cambria"/>
          <w:color w:val="000000" w:themeColor="text1"/>
        </w:rPr>
        <w:t xml:space="preserve"> 2</w:t>
      </w:r>
      <w:r w:rsidR="000B37F7" w:rsidRPr="0051787A">
        <w:rPr>
          <w:rFonts w:ascii="Cambria" w:hAnsi="Cambria"/>
          <w:color w:val="000000" w:themeColor="text1"/>
        </w:rPr>
        <w:t>7</w:t>
      </w:r>
      <w:r w:rsidR="00EF683D" w:rsidRPr="0051787A">
        <w:rPr>
          <w:rFonts w:ascii="Cambria" w:hAnsi="Cambria"/>
          <w:color w:val="000000" w:themeColor="text1"/>
        </w:rPr>
        <w:t>, pokój nr</w:t>
      </w:r>
      <w:r w:rsidR="00255C13" w:rsidRPr="0051787A">
        <w:rPr>
          <w:rFonts w:ascii="Cambria" w:hAnsi="Cambria"/>
          <w:color w:val="000000" w:themeColor="text1"/>
        </w:rPr>
        <w:t xml:space="preserve"> </w:t>
      </w:r>
      <w:r w:rsidR="000B37F7" w:rsidRPr="0051787A">
        <w:rPr>
          <w:rFonts w:ascii="Cambria" w:hAnsi="Cambria"/>
          <w:color w:val="000000" w:themeColor="text1"/>
        </w:rPr>
        <w:t>1</w:t>
      </w:r>
      <w:r w:rsidR="005F7FB6" w:rsidRPr="0051787A">
        <w:rPr>
          <w:rFonts w:ascii="Cambria" w:hAnsi="Cambria"/>
          <w:color w:val="000000" w:themeColor="text1"/>
        </w:rPr>
        <w:t xml:space="preserve"> </w:t>
      </w:r>
      <w:r w:rsidR="00525D84" w:rsidRPr="0051787A">
        <w:rPr>
          <w:rFonts w:ascii="Cambria" w:hAnsi="Cambria"/>
          <w:color w:val="000000" w:themeColor="text1"/>
        </w:rPr>
        <w:t>(</w:t>
      </w:r>
      <w:r w:rsidR="00255C13" w:rsidRPr="0051787A">
        <w:rPr>
          <w:rFonts w:ascii="Cambria" w:hAnsi="Cambria"/>
          <w:color w:val="000000" w:themeColor="text1"/>
        </w:rPr>
        <w:t>p</w:t>
      </w:r>
      <w:r w:rsidR="000B37F7" w:rsidRPr="0051787A">
        <w:rPr>
          <w:rFonts w:ascii="Cambria" w:hAnsi="Cambria"/>
          <w:color w:val="000000" w:themeColor="text1"/>
        </w:rPr>
        <w:t>arter</w:t>
      </w:r>
      <w:r w:rsidR="00525D84" w:rsidRPr="0051787A">
        <w:rPr>
          <w:rFonts w:ascii="Cambria" w:hAnsi="Cambria"/>
          <w:color w:val="000000" w:themeColor="text1"/>
        </w:rPr>
        <w:t>)</w:t>
      </w:r>
      <w:r w:rsidR="005F7FB6" w:rsidRPr="0051787A">
        <w:rPr>
          <w:rFonts w:ascii="Cambria" w:hAnsi="Cambria"/>
          <w:color w:val="000000" w:themeColor="text1"/>
        </w:rPr>
        <w:t>, siedzib</w:t>
      </w:r>
      <w:r w:rsidR="00017EAF" w:rsidRPr="0051787A">
        <w:rPr>
          <w:rFonts w:ascii="Cambria" w:hAnsi="Cambria"/>
          <w:color w:val="000000" w:themeColor="text1"/>
        </w:rPr>
        <w:t>a</w:t>
      </w:r>
      <w:r w:rsidR="005F7FB6" w:rsidRPr="0051787A">
        <w:rPr>
          <w:rFonts w:ascii="Cambria" w:hAnsi="Cambria"/>
          <w:color w:val="000000" w:themeColor="text1"/>
        </w:rPr>
        <w:t xml:space="preserve"> Zakładu Gospodarki Mie</w:t>
      </w:r>
      <w:r w:rsidR="00817D9F" w:rsidRPr="0051787A">
        <w:rPr>
          <w:rFonts w:ascii="Cambria" w:hAnsi="Cambria"/>
          <w:color w:val="000000" w:themeColor="text1"/>
        </w:rPr>
        <w:t>jskiej</w:t>
      </w:r>
      <w:r w:rsidR="005F7FB6" w:rsidRPr="0051787A">
        <w:rPr>
          <w:rFonts w:ascii="Cambria" w:hAnsi="Cambria"/>
          <w:color w:val="000000" w:themeColor="text1"/>
        </w:rPr>
        <w:t xml:space="preserve">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="005F7FB6" w:rsidRPr="0051787A">
        <w:rPr>
          <w:rFonts w:ascii="Cambria" w:hAnsi="Cambria"/>
          <w:color w:val="000000" w:themeColor="text1"/>
        </w:rPr>
        <w:t xml:space="preserve"> ul. Zielona 12,</w:t>
      </w:r>
      <w:r w:rsidR="00017EAF"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1" w:history="1">
        <w:r w:rsidR="000B37F7" w:rsidRPr="0051787A"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:rsidR="00DD416C" w:rsidRPr="0051787A" w:rsidRDefault="00017EAF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w sprawie procedury: Edyta </w:t>
      </w:r>
      <w:proofErr w:type="spellStart"/>
      <w:r w:rsidRPr="0051787A">
        <w:rPr>
          <w:rFonts w:ascii="Cambria" w:hAnsi="Cambria"/>
          <w:snapToGrid w:val="0"/>
          <w:color w:val="000000" w:themeColor="text1"/>
        </w:rPr>
        <w:t>Guguł</w:t>
      </w:r>
      <w:proofErr w:type="spellEnd"/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tel. 75 74 11 322 wew. 28, pokój nr 2 (parter), siedziba Zakładu Gospodarki Miejskiej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ul. Zielona 12, 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2" w:history="1">
        <w:r w:rsidR="00DD416C" w:rsidRPr="0051787A"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:rsidR="00DD416C" w:rsidRPr="0051787A" w:rsidRDefault="00DD416C" w:rsidP="00FC2811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063BE7" w:rsidRPr="0051787A" w:rsidRDefault="00143B62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 xml:space="preserve">8. </w:t>
      </w:r>
      <w:r w:rsidR="00063BE7" w:rsidRPr="0051787A">
        <w:rPr>
          <w:rFonts w:ascii="Cambria" w:hAnsi="Cambria"/>
          <w:b/>
          <w:color w:val="000000" w:themeColor="text1"/>
          <w:u w:val="single"/>
        </w:rPr>
        <w:t>Postanowienia końcowe</w:t>
      </w:r>
    </w:p>
    <w:p w:rsidR="00063BE7" w:rsidRPr="0051787A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Wykonawca powinien dysponować odpowiednimi środkami (sprzętem) do prawidłowego </w:t>
      </w:r>
      <w:r w:rsidR="005D286D" w:rsidRPr="0051787A">
        <w:rPr>
          <w:rFonts w:ascii="Cambria" w:hAnsi="Cambria"/>
          <w:color w:val="000000" w:themeColor="text1"/>
        </w:rPr>
        <w:t>wykonania przedmiotu zamówienia.</w:t>
      </w:r>
    </w:p>
    <w:p w:rsidR="00063BE7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zastrzega sobie prawo do zamknięcia postępowania – nierozstrzygnięci</w:t>
      </w:r>
      <w:r w:rsidR="0047762A" w:rsidRPr="0051787A">
        <w:rPr>
          <w:rFonts w:ascii="Cambria" w:hAnsi="Cambria"/>
          <w:color w:val="000000" w:themeColor="text1"/>
        </w:rPr>
        <w:t>a</w:t>
      </w:r>
      <w:r w:rsidRPr="0051787A">
        <w:rPr>
          <w:rFonts w:ascii="Cambria" w:hAnsi="Cambria"/>
          <w:color w:val="000000" w:themeColor="text1"/>
        </w:rPr>
        <w:t xml:space="preserve">, bez podania przyczyn. </w:t>
      </w:r>
    </w:p>
    <w:p w:rsidR="000D304C" w:rsidRPr="0051787A" w:rsidRDefault="00D7109D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Wykonanie przedmiotu zamówienia dla Zadania 1, 3 i 5 będzie uzależnione od decyzji współwłaścicieli nieruchomości co do wyboru Wykonawcy i ceny za wykonanie Zadania (tzn. podpisania stosownej uchwały „za” przez wszystkich współwłaścicieli).</w:t>
      </w:r>
    </w:p>
    <w:p w:rsidR="00ED3601" w:rsidRPr="0051787A" w:rsidRDefault="00ED3601" w:rsidP="00FC2811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Wykonawca będzie związany złożoną ofertą przez okres 30 dni. Bieg terminu związania ofertą rozpoczyna się wraz z upływem terminu składania ofert.</w:t>
      </w:r>
    </w:p>
    <w:p w:rsidR="00F772BF" w:rsidRPr="0051787A" w:rsidRDefault="00F772BF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273B38" w:rsidRPr="0051787A" w:rsidRDefault="00273B38" w:rsidP="00FC2811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:rsidR="00C4472D" w:rsidRPr="0051787A" w:rsidRDefault="00273B3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</w:t>
      </w:r>
      <w:r w:rsidR="00143B62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273B38" w:rsidRPr="0051787A" w:rsidRDefault="00DE2E54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 xml:space="preserve">wzór oświadczenia o spełnianiu </w:t>
      </w:r>
      <w:r w:rsidR="008F455D" w:rsidRPr="0051787A">
        <w:rPr>
          <w:rFonts w:ascii="Cambria" w:hAnsi="Cambria"/>
          <w:b/>
          <w:i/>
          <w:snapToGrid w:val="0"/>
          <w:color w:val="000000" w:themeColor="text1"/>
        </w:rPr>
        <w:t>warunków udziału w postępowaniu,</w:t>
      </w:r>
    </w:p>
    <w:p w:rsidR="00C4472D" w:rsidRPr="0051787A" w:rsidRDefault="00C4472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umowy</w:t>
      </w:r>
      <w:r w:rsidR="00AA345F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795DD4" w:rsidRPr="0051787A" w:rsidRDefault="00D557A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przedmiar robót</w:t>
      </w:r>
      <w:r w:rsidR="00AA345F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537DA4" w:rsidRPr="0051787A" w:rsidRDefault="00537DA4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A946DC" w:rsidP="00FC2811">
      <w:pPr>
        <w:widowControl w:val="0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Lubawka,</w:t>
      </w:r>
      <w:r w:rsidR="00480B12" w:rsidRPr="0051787A">
        <w:rPr>
          <w:rFonts w:ascii="Cambria" w:hAnsi="Cambria"/>
          <w:snapToGrid w:val="0"/>
          <w:color w:val="000000" w:themeColor="text1"/>
        </w:rPr>
        <w:t xml:space="preserve"> dnia</w:t>
      </w:r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="001E1D32">
        <w:rPr>
          <w:rFonts w:ascii="Cambria" w:hAnsi="Cambria"/>
          <w:snapToGrid w:val="0"/>
          <w:color w:val="000000" w:themeColor="text1"/>
        </w:rPr>
        <w:t>2</w:t>
      </w:r>
      <w:r w:rsidR="00CE5D48" w:rsidRPr="0051787A">
        <w:rPr>
          <w:rFonts w:ascii="Cambria" w:hAnsi="Cambria"/>
          <w:snapToGrid w:val="0"/>
          <w:color w:val="000000" w:themeColor="text1"/>
        </w:rPr>
        <w:t>5</w:t>
      </w:r>
      <w:r w:rsidR="00480B12" w:rsidRPr="0051787A">
        <w:rPr>
          <w:rFonts w:ascii="Cambria" w:hAnsi="Cambria"/>
          <w:snapToGrid w:val="0"/>
          <w:color w:val="000000" w:themeColor="text1"/>
        </w:rPr>
        <w:t>.</w:t>
      </w:r>
      <w:r w:rsidR="00273B38" w:rsidRPr="0051787A">
        <w:rPr>
          <w:rFonts w:ascii="Cambria" w:hAnsi="Cambria"/>
          <w:snapToGrid w:val="0"/>
          <w:color w:val="000000" w:themeColor="text1"/>
        </w:rPr>
        <w:t>0</w:t>
      </w:r>
      <w:r w:rsidR="00CE5D48" w:rsidRPr="0051787A">
        <w:rPr>
          <w:rFonts w:ascii="Cambria" w:hAnsi="Cambria"/>
          <w:snapToGrid w:val="0"/>
          <w:color w:val="000000" w:themeColor="text1"/>
        </w:rPr>
        <w:t>2</w:t>
      </w:r>
      <w:r w:rsidR="005B2A4E" w:rsidRPr="0051787A">
        <w:rPr>
          <w:rFonts w:ascii="Cambria" w:hAnsi="Cambria"/>
          <w:snapToGrid w:val="0"/>
          <w:color w:val="000000" w:themeColor="text1"/>
        </w:rPr>
        <w:t>.201</w:t>
      </w:r>
      <w:r w:rsidR="00CE5D48" w:rsidRPr="0051787A">
        <w:rPr>
          <w:rFonts w:ascii="Cambria" w:hAnsi="Cambria"/>
          <w:snapToGrid w:val="0"/>
          <w:color w:val="000000" w:themeColor="text1"/>
        </w:rPr>
        <w:t>9 r</w:t>
      </w:r>
    </w:p>
    <w:p w:rsidR="00A946DC" w:rsidRPr="0051787A" w:rsidRDefault="00A946DC" w:rsidP="00FC2811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E4E73" w:rsidRPr="0051787A" w:rsidTr="00EE4E73">
        <w:tc>
          <w:tcPr>
            <w:tcW w:w="4889" w:type="dxa"/>
          </w:tcPr>
          <w:p w:rsidR="00EE4E73" w:rsidRPr="0051787A" w:rsidRDefault="00EE4E73" w:rsidP="00FC2811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Pr="0051787A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4568" w:rsidRPr="0051787A" w:rsidRDefault="00544568" w:rsidP="00A65BEF">
      <w:pPr>
        <w:pStyle w:val="Nagwek1"/>
        <w:ind w:left="7080" w:firstLine="708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ZAŁĄCZNIK NR 1 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544568" w:rsidRPr="0051787A" w:rsidRDefault="00544568" w:rsidP="005A2B47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pStyle w:val="Nagwek3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0462DA">
      <w:pPr>
        <w:pStyle w:val="Tekstpodstawowy21"/>
        <w:spacing w:line="276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</w:t>
      </w:r>
      <w:r w:rsidR="009E0E04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na</w:t>
      </w:r>
      <w:r w:rsidR="0073477D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 </w:t>
      </w:r>
      <w:r w:rsidR="00EE4E73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„</w:t>
      </w:r>
      <w:r w:rsidR="00D557A8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Remont pokrycia dachowego wraz z przemurowaniem kominów budynków mieszkalnych </w:t>
      </w:r>
      <w:r w:rsidR="00EE4E73" w:rsidRPr="0051787A">
        <w:rPr>
          <w:rFonts w:asciiTheme="majorHAnsi" w:hAnsiTheme="majorHAnsi"/>
          <w:b w:val="0"/>
          <w:color w:val="000000" w:themeColor="text1"/>
          <w:sz w:val="22"/>
          <w:szCs w:val="22"/>
        </w:rPr>
        <w:t>będących w zasobach Zakładu Gospodarki Miejskiej w Lubawce”</w:t>
      </w: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, niniejszym składamy swoją ofertę:</w:t>
      </w:r>
    </w:p>
    <w:p w:rsidR="00EE4E73" w:rsidRPr="0051787A" w:rsidRDefault="00EE4E73" w:rsidP="00795E08">
      <w:pPr>
        <w:pStyle w:val="Tekstpodstawowy21"/>
        <w:spacing w:line="240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EE4E73" w:rsidRPr="0051787A" w:rsidRDefault="00544568" w:rsidP="00AB0D43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="005A2B47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EE4E7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993BFC">
      <w:pPr>
        <w:widowControl w:val="0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51787A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ulica i nr nieruchomości: 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143B62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województwo: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  <w:r w:rsidR="00AB0D4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fax: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NIP: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 REGON: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email: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tel.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993BFC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</w:t>
      </w:r>
      <w:r w:rsidR="00544568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 konta bankowego: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795DD4" w:rsidRPr="0051787A" w:rsidRDefault="00795DD4" w:rsidP="00795DD4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93BFC" w:rsidRPr="0051787A" w:rsidRDefault="00544568" w:rsidP="000462DA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795DD4" w:rsidRPr="0051787A" w:rsidRDefault="00993BFC" w:rsidP="000462DA">
      <w:pPr>
        <w:pStyle w:val="Akapitzlist"/>
        <w:numPr>
          <w:ilvl w:val="1"/>
          <w:numId w:val="15"/>
        </w:numPr>
        <w:spacing w:line="276" w:lineRule="auto"/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Zadanie 1 – </w:t>
      </w:r>
      <w:r w:rsidR="00D557A8">
        <w:rPr>
          <w:rFonts w:asciiTheme="majorHAnsi" w:hAnsiTheme="majorHAnsi"/>
          <w:color w:val="000000" w:themeColor="text1"/>
          <w:sz w:val="22"/>
          <w:szCs w:val="22"/>
        </w:rPr>
        <w:t>remont pokrycia dachowego wraz z przemurowaniem kominów budynku mieszkalnego położonego w Chełmsku Śląskim, przy ul. Kamiennogórskiej 7</w:t>
      </w:r>
      <w:r w:rsidR="009522D3" w:rsidRPr="0051787A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993BFC" w:rsidRPr="0051787A" w:rsidRDefault="00993BFC" w:rsidP="00544568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A2B47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B05BDC" w:rsidRPr="0051787A" w:rsidRDefault="00B05BDC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Podatek VAT </w:t>
      </w:r>
      <w:r w:rsidR="00C4472D" w:rsidRPr="0051787A">
        <w:rPr>
          <w:rFonts w:asciiTheme="majorHAnsi" w:hAnsiTheme="majorHAnsi"/>
          <w:color w:val="000000" w:themeColor="text1"/>
          <w:sz w:val="22"/>
          <w:szCs w:val="22"/>
        </w:rPr>
        <w:t>(.</w:t>
      </w:r>
      <w:r w:rsidR="00AB0D43" w:rsidRPr="0051787A">
        <w:rPr>
          <w:rFonts w:asciiTheme="majorHAnsi" w:hAnsiTheme="majorHAnsi"/>
          <w:color w:val="000000" w:themeColor="text1"/>
          <w:sz w:val="22"/>
          <w:szCs w:val="22"/>
        </w:rPr>
        <w:t>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%)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993BFC" w:rsidRPr="0051787A" w:rsidRDefault="00993BFC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93BFC" w:rsidRPr="0051787A" w:rsidRDefault="000462DA" w:rsidP="000462DA">
      <w:pPr>
        <w:pStyle w:val="Akapitzlist"/>
        <w:numPr>
          <w:ilvl w:val="1"/>
          <w:numId w:val="15"/>
        </w:numPr>
        <w:spacing w:line="276" w:lineRule="auto"/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Zadanie </w:t>
      </w:r>
      <w:r>
        <w:rPr>
          <w:rFonts w:asciiTheme="majorHAnsi" w:hAnsiTheme="majorHAnsi"/>
          <w:color w:val="000000" w:themeColor="text1"/>
          <w:sz w:val="22"/>
          <w:szCs w:val="22"/>
        </w:rPr>
        <w:t>2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– </w:t>
      </w:r>
      <w:r>
        <w:rPr>
          <w:rFonts w:asciiTheme="majorHAnsi" w:hAnsiTheme="majorHAnsi"/>
          <w:color w:val="000000" w:themeColor="text1"/>
          <w:sz w:val="22"/>
          <w:szCs w:val="22"/>
        </w:rPr>
        <w:t>remont pokrycia dachowego wraz z przemurowaniem kominów budynku mieszkalnego położonego w Chełmsku Śląskim, przy ul. Lubawskiej 3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993BFC" w:rsidRPr="0051787A" w:rsidRDefault="00993BFC" w:rsidP="00993BFC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993BFC" w:rsidRPr="0051787A" w:rsidRDefault="00993BFC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93BFC" w:rsidRPr="0051787A" w:rsidRDefault="00AB0D43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Podatek VAT (.……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%):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993BFC" w:rsidRPr="0051787A" w:rsidRDefault="00993BFC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D557A8" w:rsidRPr="0051787A" w:rsidRDefault="000462DA" w:rsidP="000462DA">
      <w:pPr>
        <w:pStyle w:val="Akapitzlist"/>
        <w:numPr>
          <w:ilvl w:val="1"/>
          <w:numId w:val="15"/>
        </w:numPr>
        <w:spacing w:line="276" w:lineRule="auto"/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Zadanie </w:t>
      </w:r>
      <w:r>
        <w:rPr>
          <w:rFonts w:asciiTheme="majorHAnsi" w:hAnsiTheme="majorHAnsi"/>
          <w:color w:val="000000" w:themeColor="text1"/>
          <w:sz w:val="22"/>
          <w:szCs w:val="22"/>
        </w:rPr>
        <w:t>3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– </w:t>
      </w:r>
      <w:r>
        <w:rPr>
          <w:rFonts w:asciiTheme="majorHAnsi" w:hAnsiTheme="majorHAnsi"/>
          <w:color w:val="000000" w:themeColor="text1"/>
          <w:sz w:val="22"/>
          <w:szCs w:val="22"/>
        </w:rPr>
        <w:t>remont pokrycia dachowego wraz z przemurowaniem kominów budynku mieszkalnego położonego w Okrzeszynie, nr 14</w:t>
      </w:r>
      <w:r w:rsidR="00D557A8" w:rsidRPr="0051787A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D557A8" w:rsidRPr="0051787A" w:rsidRDefault="00D557A8" w:rsidP="00D557A8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D557A8" w:rsidRPr="0051787A" w:rsidRDefault="00D557A8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D557A8" w:rsidRPr="0051787A" w:rsidRDefault="00D557A8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D557A8" w:rsidRPr="0051787A" w:rsidRDefault="00D557A8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0462DA" w:rsidRPr="0051787A" w:rsidRDefault="000462DA" w:rsidP="000462DA">
      <w:pPr>
        <w:pStyle w:val="Akapitzlist"/>
        <w:numPr>
          <w:ilvl w:val="1"/>
          <w:numId w:val="15"/>
        </w:numPr>
        <w:spacing w:line="276" w:lineRule="auto"/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Zadanie </w:t>
      </w:r>
      <w:r>
        <w:rPr>
          <w:rFonts w:asciiTheme="majorHAnsi" w:hAnsiTheme="majorHAnsi"/>
          <w:color w:val="000000" w:themeColor="text1"/>
          <w:sz w:val="22"/>
          <w:szCs w:val="22"/>
        </w:rPr>
        <w:t>4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– </w:t>
      </w:r>
      <w:r>
        <w:rPr>
          <w:rFonts w:asciiTheme="majorHAnsi" w:hAnsiTheme="majorHAnsi"/>
          <w:color w:val="000000" w:themeColor="text1"/>
          <w:sz w:val="22"/>
          <w:szCs w:val="22"/>
        </w:rPr>
        <w:t>remont pokrycia dachowego wraz z przemurowaniem kominów budynku mieszkalnego położonego w Miszkowicach, nr 42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D557A8" w:rsidRPr="0051787A" w:rsidRDefault="00D557A8" w:rsidP="00D557A8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D557A8" w:rsidRPr="0051787A" w:rsidRDefault="00D557A8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D557A8" w:rsidRPr="0051787A" w:rsidRDefault="00D557A8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D557A8" w:rsidRPr="0051787A" w:rsidRDefault="00D557A8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0462DA" w:rsidRPr="0051787A" w:rsidRDefault="000462DA" w:rsidP="000462DA">
      <w:pPr>
        <w:pStyle w:val="Akapitzlist"/>
        <w:numPr>
          <w:ilvl w:val="1"/>
          <w:numId w:val="15"/>
        </w:numPr>
        <w:spacing w:line="276" w:lineRule="auto"/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Zadanie </w:t>
      </w:r>
      <w:r>
        <w:rPr>
          <w:rFonts w:asciiTheme="majorHAnsi" w:hAnsiTheme="majorHAnsi"/>
          <w:color w:val="000000" w:themeColor="text1"/>
          <w:sz w:val="22"/>
          <w:szCs w:val="22"/>
        </w:rPr>
        <w:t>5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– </w:t>
      </w:r>
      <w:r>
        <w:rPr>
          <w:rFonts w:asciiTheme="majorHAnsi" w:hAnsiTheme="majorHAnsi"/>
          <w:color w:val="000000" w:themeColor="text1"/>
          <w:sz w:val="22"/>
          <w:szCs w:val="22"/>
        </w:rPr>
        <w:t>remont pokrycia dachowego wraz z przemurowaniem kominów budynku mieszkalnego położonego w Lubawce, przy ul. Zielonej 10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D557A8" w:rsidRPr="0051787A" w:rsidRDefault="00D557A8" w:rsidP="00D557A8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D557A8" w:rsidRPr="0051787A" w:rsidRDefault="00D557A8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D557A8" w:rsidRPr="0051787A" w:rsidRDefault="00D557A8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D557A8" w:rsidRPr="0051787A" w:rsidRDefault="00D557A8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D557A8" w:rsidRPr="0051787A" w:rsidRDefault="00D557A8" w:rsidP="0072368F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72368F" w:rsidRPr="0051787A" w:rsidRDefault="00B05BDC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Jednocześnie oświadczam/my, że w cenie oferty zostały uwzględnione wszystkie koszty 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ykonania zamówienia</w:t>
      </w:r>
      <w:r w:rsidR="0017170A"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realizacji przedmiotu zamówienia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>do dnia 30.0</w:t>
      </w:r>
      <w:r w:rsidR="000462DA">
        <w:rPr>
          <w:rFonts w:asciiTheme="majorHAnsi" w:hAnsiTheme="majorHAnsi"/>
          <w:color w:val="000000" w:themeColor="text1"/>
          <w:sz w:val="22"/>
          <w:szCs w:val="22"/>
        </w:rPr>
        <w:t>9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>.2019 r.</w:t>
      </w:r>
    </w:p>
    <w:p w:rsidR="00AD0D04" w:rsidRPr="0051787A" w:rsidRDefault="00E3592C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płatności: 30-dni</w:t>
      </w:r>
      <w:r w:rsidR="00B05BD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od momentu przedłożenia faktury i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protokołu odbioru robót.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załączony do </w:t>
      </w:r>
      <w:r w:rsidR="00502202" w:rsidRPr="0051787A">
        <w:rPr>
          <w:rFonts w:asciiTheme="majorHAnsi" w:hAnsiTheme="majorHAnsi"/>
          <w:color w:val="000000" w:themeColor="text1"/>
          <w:sz w:val="22"/>
          <w:szCs w:val="22"/>
        </w:rPr>
        <w:t>zapytania ofertowego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wzór umowy został przez nas zaakceptowany i zobowiązujemy się w przypadku wyboru naszej oferty do zawarcia umowy na wymienionych warunkach oraz </w:t>
      </w:r>
      <w:r w:rsidR="005D286D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w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miejscu i terminie wyznaczonym przez Zamawiającego *)</w:t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502202" w:rsidRPr="0051787A" w:rsidRDefault="00EA5834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od upływu terminu składania ofert *).</w:t>
      </w:r>
    </w:p>
    <w:p w:rsidR="00502202" w:rsidRPr="0051787A" w:rsidRDefault="00502202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Wykonawca zastrzega, że wymienione niżej dokumenty, składające się na ofertę nie mogą być udostępnione innym uczestnikom postępowania. </w:t>
      </w:r>
    </w:p>
    <w:p w:rsidR="00993BFC" w:rsidRPr="0051787A" w:rsidRDefault="00993BFC" w:rsidP="001E1D32">
      <w:pPr>
        <w:pStyle w:val="Akapitzlist"/>
        <w:widowControl w:val="0"/>
        <w:numPr>
          <w:ilvl w:val="0"/>
          <w:numId w:val="15"/>
        </w:numPr>
        <w:spacing w:line="48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AB0D43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 informacje dotyczące zamówienia: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* </w:t>
      </w:r>
      <w:r w:rsidRPr="0051787A">
        <w:rPr>
          <w:rFonts w:asciiTheme="majorHAnsi" w:hAnsiTheme="majorHAnsi"/>
          <w:i/>
          <w:snapToGrid w:val="0"/>
          <w:color w:val="000000" w:themeColor="text1"/>
          <w:sz w:val="22"/>
          <w:szCs w:val="22"/>
        </w:rPr>
        <w:t>zaznacz właściwe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2E43FB" w:rsidRDefault="002E43FB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lastRenderedPageBreak/>
        <w:t>Integralną częścią oferty są: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Oświadczenie o spełnianiu warunków udziału</w:t>
      </w:r>
      <w:r w:rsidR="009E0E04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postępowaniu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 xml:space="preserve">–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str.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Polisa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544568" w:rsidRPr="0051787A" w:rsidRDefault="00544568" w:rsidP="001E1D32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51787A" w:rsidRDefault="002E43FB" w:rsidP="00795E0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Ofertę składamy na 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kolejno ponumerowanych stronach.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65BEF" w:rsidRPr="0051787A" w:rsidRDefault="00A65BEF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A5834" w:rsidRPr="0051787A" w:rsidRDefault="002E43FB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A5834" w:rsidRPr="0051787A" w:rsidRDefault="00EA5834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Default="00544568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Pr="0051787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A65BEF">
      <w:pPr>
        <w:pStyle w:val="Tytu"/>
        <w:ind w:left="5664" w:firstLine="708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 w:val="0"/>
          <w:color w:val="000000" w:themeColor="text1"/>
          <w:sz w:val="22"/>
          <w:szCs w:val="22"/>
        </w:rPr>
        <w:lastRenderedPageBreak/>
        <w:t xml:space="preserve">ZAŁĄCZNIK NR 2 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</w:t>
      </w:r>
      <w:r w:rsidR="0072368F"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…….</w:t>
      </w: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</w:t>
      </w:r>
    </w:p>
    <w:p w:rsidR="00EB2346" w:rsidRPr="0051787A" w:rsidRDefault="00EB2346" w:rsidP="00EB2346">
      <w:pPr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EB2346" w:rsidRPr="0051787A" w:rsidRDefault="00EB2346" w:rsidP="00EB2346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EB2346" w:rsidRPr="0051787A" w:rsidRDefault="00EB2346" w:rsidP="000462DA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51787A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2C38D2" w:rsidRPr="0051787A" w:rsidRDefault="00C5687F" w:rsidP="000462DA">
      <w:pPr>
        <w:spacing w:line="276" w:lineRule="auto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8823AF" w:rsidRPr="0051787A" w:rsidRDefault="002E43FB" w:rsidP="000462DA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>na „</w:t>
      </w:r>
      <w:r w:rsidR="000462DA" w:rsidRPr="000462DA">
        <w:rPr>
          <w:rFonts w:asciiTheme="majorHAnsi" w:hAnsiTheme="majorHAnsi"/>
          <w:b/>
          <w:i/>
          <w:color w:val="000000" w:themeColor="text1"/>
          <w:sz w:val="22"/>
          <w:szCs w:val="22"/>
        </w:rPr>
        <w:t>Remont pokrycia dachowego wraz z przemurowaniem kominów budynków mieszkalnych będących w zasobach Zakładu Gospodarki Miejskiej w Lubawce”,</w:t>
      </w: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764943" w:rsidRPr="0051787A" w:rsidRDefault="00EB2346" w:rsidP="003B5067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2E43FB" w:rsidRPr="0051787A" w:rsidRDefault="002E43FB" w:rsidP="002E43FB">
      <w:pPr>
        <w:ind w:left="1416" w:firstLine="708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3B5067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EB2346" w:rsidRPr="0051787A" w:rsidRDefault="00EB2346" w:rsidP="000462DA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51787A" w:rsidRDefault="004C4DA2" w:rsidP="001E1D32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>ZAŁĄC</w:t>
      </w:r>
      <w:bookmarkStart w:id="0" w:name="_GoBack"/>
      <w:bookmarkEnd w:id="0"/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ZNIK </w:t>
      </w:r>
      <w:r w:rsidR="00D45C05"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51787A" w:rsidRDefault="003A0C76" w:rsidP="003A0C76">
      <w:pPr>
        <w:jc w:val="center"/>
        <w:rPr>
          <w:rFonts w:cs="Calibri"/>
          <w:i/>
          <w:color w:val="000000" w:themeColor="text1"/>
        </w:rPr>
      </w:pPr>
      <w:r w:rsidRPr="0051787A">
        <w:rPr>
          <w:rFonts w:cs="Calibri"/>
          <w:b/>
          <w:i/>
          <w:color w:val="000000" w:themeColor="text1"/>
        </w:rPr>
        <w:t>U M O W A    - / A / 2019</w:t>
      </w:r>
    </w:p>
    <w:p w:rsidR="003A0C76" w:rsidRPr="0051787A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 xml:space="preserve">zawarta w dniu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51787A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51787A" w:rsidRDefault="003A0C76" w:rsidP="003A0C76">
      <w:pPr>
        <w:jc w:val="both"/>
        <w:rPr>
          <w:rFonts w:cs="Calibri"/>
          <w:b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Gminą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 w:rsidRPr="0051787A">
        <w:rPr>
          <w:rFonts w:cs="Calibri"/>
          <w:b/>
          <w:bCs/>
          <w:color w:val="000000" w:themeColor="text1"/>
        </w:rPr>
        <w:t>zwaną w dalszej treści umowy „ZAMAWIAJĄCYM”,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 xml:space="preserve">, prowadzącym działalność gospodarczą pod Firmą: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color w:val="000000" w:themeColor="text1"/>
        </w:rPr>
        <w:t xml:space="preserve">, </w:t>
      </w:r>
      <w:r w:rsidRPr="0051787A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</w:t>
      </w:r>
      <w:r w:rsidR="00B279C6" w:rsidRPr="0051787A">
        <w:rPr>
          <w:rFonts w:cs="Calibri"/>
          <w:color w:val="000000" w:themeColor="text1"/>
          <w:szCs w:val="24"/>
        </w:rPr>
        <w:t>.</w:t>
      </w:r>
      <w:r w:rsidRPr="0051787A">
        <w:rPr>
          <w:rFonts w:cs="Calibri"/>
          <w:color w:val="000000" w:themeColor="text1"/>
          <w:szCs w:val="24"/>
        </w:rPr>
        <w:t xml:space="preserve">: Dz. U. 2018, poz. 1986 ze zm.) na podstawie art. 4 pkt 8 tej ustawy została zawarta umowa o następującej treści: </w:t>
      </w:r>
    </w:p>
    <w:p w:rsidR="003A0C76" w:rsidRPr="0051787A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51787A">
        <w:rPr>
          <w:rFonts w:cs="Calibri"/>
          <w:b/>
          <w:color w:val="000000" w:themeColor="text1"/>
          <w:szCs w:val="24"/>
        </w:rPr>
        <w:t>§ 1</w:t>
      </w:r>
    </w:p>
    <w:p w:rsidR="00792B2F" w:rsidRDefault="003A0C76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color w:val="000000" w:themeColor="text1"/>
        </w:rPr>
        <w:t>Zamawiający zleca a Wykonawca przyjmuje do wykonywania</w:t>
      </w:r>
      <w:r w:rsidRPr="0051787A">
        <w:rPr>
          <w:i/>
          <w:color w:val="000000" w:themeColor="text1"/>
        </w:rPr>
        <w:t xml:space="preserve"> </w:t>
      </w:r>
      <w:r w:rsidRPr="0051787A">
        <w:rPr>
          <w:color w:val="000000" w:themeColor="text1"/>
        </w:rPr>
        <w:t xml:space="preserve">roboty polegające na </w:t>
      </w:r>
      <w:r w:rsidR="00792B2F" w:rsidRPr="00792B2F">
        <w:rPr>
          <w:color w:val="000000" w:themeColor="text1"/>
        </w:rPr>
        <w:t xml:space="preserve">wymiana pokrycia dachowego z papy, wymiana obróbek blacharskich, rynien i rur spustowych, przemurowania kominów ponad dachem </w:t>
      </w:r>
      <w:r w:rsidRPr="0051787A">
        <w:rPr>
          <w:color w:val="000000" w:themeColor="text1"/>
        </w:rPr>
        <w:t xml:space="preserve">budynku </w:t>
      </w:r>
      <w:r w:rsidR="00C132C8">
        <w:rPr>
          <w:rFonts w:asciiTheme="majorHAnsi" w:hAnsiTheme="majorHAnsi"/>
          <w:snapToGrid w:val="0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 xml:space="preserve">, położonego w </w:t>
      </w:r>
      <w:r w:rsidR="00C132C8">
        <w:rPr>
          <w:rFonts w:asciiTheme="majorHAnsi" w:hAnsiTheme="majorHAnsi"/>
          <w:snapToGrid w:val="0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 xml:space="preserve"> – zgodnie z ofertą stanowiącą Załącznik nr 1 do umowy</w:t>
      </w:r>
      <w:r w:rsidRPr="0051787A">
        <w:rPr>
          <w:rFonts w:cs="Calibri"/>
          <w:i/>
          <w:color w:val="000000" w:themeColor="text1"/>
        </w:rPr>
        <w:t>.</w:t>
      </w:r>
    </w:p>
    <w:p w:rsidR="00792B2F" w:rsidRPr="00792B2F" w:rsidRDefault="00792B2F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2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 xml:space="preserve">Wykonawca zobowiązuje się do wykonywania prac będących przedmiotem umowy, zgodnie </w:t>
      </w:r>
      <w:r w:rsidRPr="00B961DA">
        <w:rPr>
          <w:rFonts w:cs="Calibri"/>
        </w:rPr>
        <w:br/>
        <w:t>z obowiązującymi przepisami, normami technicznymi, standardami, zasadami sztuki budowlanej, z należytą starannością, etyką zawodową i przepisami przewidzianymi dla tego rodzaju robót oraz po</w:t>
      </w:r>
      <w:r>
        <w:rPr>
          <w:rFonts w:cs="Calibri"/>
        </w:rPr>
        <w:t>stanowieniami niniejszej umowy.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>Wykonawca zobowiązany jest do wykonania robót określonych w umowie zgodnie z przepisami BHP i przeciwpożarowymi oraz ozna</w:t>
      </w:r>
      <w:r>
        <w:rPr>
          <w:rFonts w:cs="Calibri"/>
        </w:rPr>
        <w:t>kowania miejsc niebezpiecznych.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>Wykonawca oświadcza, że zobowiązuje się wykonać przedmiot umowy pr</w:t>
      </w:r>
      <w:r>
        <w:rPr>
          <w:rFonts w:cs="Calibri"/>
        </w:rPr>
        <w:t>zede wszystkim własnymi siłami.</w:t>
      </w:r>
    </w:p>
    <w:p w:rsidR="003A0C76" w:rsidRPr="0051787A" w:rsidRDefault="003A0C76" w:rsidP="003A0C76">
      <w:pPr>
        <w:ind w:left="720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 xml:space="preserve">§ 3 </w:t>
      </w:r>
    </w:p>
    <w:p w:rsidR="003A0C76" w:rsidRPr="0051787A" w:rsidRDefault="00792B2F" w:rsidP="003A0C76">
      <w:pPr>
        <w:pStyle w:val="Tekstpodstawowy22"/>
        <w:rPr>
          <w:rFonts w:cs="Calibri"/>
          <w:color w:val="000000" w:themeColor="text1"/>
          <w:szCs w:val="24"/>
        </w:rPr>
      </w:pPr>
      <w:r>
        <w:rPr>
          <w:rFonts w:cs="Calibri"/>
          <w:color w:val="000000" w:themeColor="text1"/>
          <w:szCs w:val="24"/>
        </w:rPr>
        <w:t>Wykonawca zobowiązuje się wykonać</w:t>
      </w:r>
      <w:r w:rsidR="003A0C76" w:rsidRPr="0051787A">
        <w:rPr>
          <w:rFonts w:cs="Calibri"/>
          <w:color w:val="000000" w:themeColor="text1"/>
          <w:szCs w:val="24"/>
        </w:rPr>
        <w:t xml:space="preserve"> przedmiot umowy o którym mowa w § 1 do dnia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="003A0C76" w:rsidRPr="0051787A">
        <w:rPr>
          <w:rFonts w:cs="Calibri"/>
          <w:color w:val="000000" w:themeColor="text1"/>
          <w:szCs w:val="24"/>
        </w:rPr>
        <w:t>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4</w:t>
      </w:r>
    </w:p>
    <w:p w:rsidR="00792B2F" w:rsidRDefault="003A0C76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Za wykonanie przedmiotu umowy Zamawiający zapłaci Wykonawcy kwotę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 netto</w:t>
      </w:r>
      <w:r w:rsidR="005277B1" w:rsidRPr="0051787A">
        <w:rPr>
          <w:rFonts w:cs="Calibri"/>
          <w:color w:val="000000" w:themeColor="text1"/>
        </w:rPr>
        <w:t xml:space="preserve"> </w:t>
      </w:r>
      <w:r w:rsidRPr="0051787A">
        <w:rPr>
          <w:rFonts w:cs="Calibri"/>
          <w:color w:val="000000" w:themeColor="text1"/>
        </w:rPr>
        <w:t xml:space="preserve">(słownie: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) powiększoną o należny podatek VAT, tj.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 brutto (słownie: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>).</w:t>
      </w:r>
    </w:p>
    <w:p w:rsidR="00792B2F" w:rsidRDefault="00792B2F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  <w:color w:val="000000" w:themeColor="text1"/>
        </w:rPr>
        <w:t>W wynagrodzeniu o którym mowa w ust. 1 Wykonawca uwzględnia koszt odbioru, uporządkowania terenu, zabezpieczenia miejsca budowy.</w:t>
      </w:r>
    </w:p>
    <w:p w:rsidR="00792B2F" w:rsidRPr="00792B2F" w:rsidRDefault="00792B2F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  <w:color w:val="000000" w:themeColor="text1"/>
        </w:rPr>
        <w:lastRenderedPageBreak/>
        <w:t xml:space="preserve">Wynagrodzenie o którym mowa w ust. 1 płatne będzie w terminie </w:t>
      </w:r>
      <w:r>
        <w:rPr>
          <w:rFonts w:cs="Calibri"/>
          <w:color w:val="000000" w:themeColor="text1"/>
        </w:rPr>
        <w:t>30</w:t>
      </w:r>
      <w:r w:rsidRPr="00792B2F">
        <w:rPr>
          <w:rFonts w:cs="Calibri"/>
          <w:color w:val="000000" w:themeColor="text1"/>
        </w:rPr>
        <w:t xml:space="preserve"> dni od dnia doręczenia Zamawiającemu prawidłowo wystawionej faktury.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Podstawą wystawienia faktury o której mowa w ust. 3 jest podpisany przez Zamawiającego protokół </w:t>
      </w:r>
      <w:r w:rsidR="00792B2F">
        <w:rPr>
          <w:rFonts w:cs="Calibri"/>
          <w:color w:val="000000" w:themeColor="text1"/>
        </w:rPr>
        <w:t>odbioru</w:t>
      </w:r>
      <w:r w:rsidR="00F54256" w:rsidRPr="0051787A">
        <w:rPr>
          <w:rFonts w:cs="Calibri"/>
          <w:color w:val="000000" w:themeColor="text1"/>
        </w:rPr>
        <w:t xml:space="preserve"> bez zastrzeżeń</w:t>
      </w:r>
      <w:r w:rsidRPr="0051787A">
        <w:rPr>
          <w:rFonts w:cs="Calibri"/>
          <w:color w:val="000000" w:themeColor="text1"/>
        </w:rPr>
        <w:t xml:space="preserve">. 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 wykonany przedmiot umowy Wykonawca z</w:t>
      </w:r>
      <w:r w:rsidR="00F54256" w:rsidRPr="0051787A">
        <w:rPr>
          <w:rFonts w:cs="Calibri"/>
          <w:color w:val="000000" w:themeColor="text1"/>
        </w:rPr>
        <w:t>obowiązuje się wystawić fakturę</w:t>
      </w:r>
      <w:r w:rsidRPr="0051787A">
        <w:rPr>
          <w:rFonts w:cs="Calibri"/>
          <w:color w:val="000000" w:themeColor="text1"/>
        </w:rPr>
        <w:t xml:space="preserve"> według następujących zasad:</w:t>
      </w:r>
    </w:p>
    <w:p w:rsidR="003A0C76" w:rsidRPr="0051787A" w:rsidRDefault="003A0C76" w:rsidP="003A0C76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cs="Calibri"/>
          <w:color w:val="000000" w:themeColor="text1"/>
        </w:rPr>
        <w:t xml:space="preserve">Sprzedawca: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Nabywca: Gmina Lubawka – Zakład Gospodarki Miejskiej w Lubawce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ab/>
        <w:t xml:space="preserve">     58-420 Lubawka, ul. Plac Wolności 1, NIP: 614-10-01-909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Adres do korespondencji (odbiorca): Zakład Gospodarki Miejskiej w Lubawce, 58-420 Lubawka, ul. Zielona 12</w:t>
      </w:r>
    </w:p>
    <w:p w:rsidR="003A0C76" w:rsidRPr="0051787A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5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1.</w:t>
      </w:r>
      <w:r w:rsidRPr="00405E09">
        <w:rPr>
          <w:rFonts w:cs="Calibri"/>
        </w:rPr>
        <w:tab/>
        <w:t xml:space="preserve">Strony postanawiają, że z czynności odbioru zostanie sporządzony protokół zawierający wszelkie ustalenia dokonane w toku odbioru. Usterki stwierdzone w tym protokole powinny zostać przez Wykonawcę usunięte w terminie 7 dni. 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2.</w:t>
      </w:r>
      <w:r w:rsidRPr="00405E09">
        <w:rPr>
          <w:rFonts w:cs="Calibri"/>
        </w:rPr>
        <w:tab/>
        <w:t xml:space="preserve">O gotowości do odbioru Wykonawca zobowiązany jest powiadomić Zamawiającego. 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3.</w:t>
      </w:r>
      <w:r w:rsidRPr="00405E09">
        <w:rPr>
          <w:rFonts w:cs="Calibri"/>
        </w:rPr>
        <w:tab/>
        <w:t>W razie stwierdzenia w toku czynności odbioru wad, Zamawiający może:</w:t>
      </w:r>
    </w:p>
    <w:p w:rsidR="00792B2F" w:rsidRPr="00405E09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a) żądać usunięcia wad, wyznaczając w tym celu Wykonawcy odpowiedni termin z zagrożeniem, że po bezskutecznym upływie wyznaczonego terminu nie przyjmie naprawy,</w:t>
      </w:r>
    </w:p>
    <w:p w:rsidR="00792B2F" w:rsidRPr="00405E09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b) jeżeli wady nie są istotne, lub jeżeli Wykonawca nie usunął wad w terminie wyznaczonym przez Zamawiającego, Zamawiający może żądać obniżenia wynagrodzenia w odpowiednim stosunku.</w:t>
      </w:r>
    </w:p>
    <w:p w:rsidR="00792B2F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c) jeżeli wady są istotne i nie dadzą się usunąć, albo gdy z okoliczności wynika, że Wykonawca nie zdoła ich usunąć w czasie wyznaczonym przez Zamawiającego, Zamawiający może umowę rozwiązać.</w:t>
      </w:r>
    </w:p>
    <w:p w:rsidR="00792B2F" w:rsidRDefault="00792B2F" w:rsidP="00792B2F">
      <w:pPr>
        <w:jc w:val="both"/>
        <w:rPr>
          <w:rFonts w:cs="Calibri"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6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udziela Zamawiającemu gwarancji na przedmiot umowy na okres 24 miesięcy. 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ponosi wobec Zleceniodawcy odpowiedzialność z tytułu rękojmi za wady fizyczne </w:t>
      </w:r>
      <w:r>
        <w:rPr>
          <w:rFonts w:cs="Calibri"/>
        </w:rPr>
        <w:br/>
        <w:t xml:space="preserve">w terminie i na zasadach określonych w kodeksie cywilnym. 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:rsidR="00792B2F" w:rsidRDefault="000D304C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</w:pPr>
      <w:r>
        <w:rPr>
          <w:rFonts w:cs="Calibri"/>
        </w:rPr>
        <w:t>W</w:t>
      </w:r>
      <w:r w:rsidR="00792B2F">
        <w:rPr>
          <w:rFonts w:cs="Calibri"/>
        </w:rPr>
        <w:t xml:space="preserve"> </w:t>
      </w:r>
      <w:r>
        <w:rPr>
          <w:rFonts w:cs="Calibri"/>
        </w:rPr>
        <w:t xml:space="preserve">okresie </w:t>
      </w:r>
      <w:r w:rsidR="00792B2F">
        <w:rPr>
          <w:rFonts w:cs="Calibri"/>
        </w:rPr>
        <w:t xml:space="preserve">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:rsidR="00792B2F" w:rsidRDefault="00792B2F" w:rsidP="00792B2F">
      <w:pPr>
        <w:jc w:val="both"/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  <w:bCs/>
        </w:rPr>
        <w:t>§ 7</w:t>
      </w:r>
    </w:p>
    <w:p w:rsidR="00792B2F" w:rsidRDefault="00792B2F" w:rsidP="00792B2F">
      <w:pPr>
        <w:jc w:val="both"/>
      </w:pPr>
      <w:r>
        <w:rPr>
          <w:rFonts w:cs="Calibri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792B2F" w:rsidRDefault="00792B2F" w:rsidP="00792B2F">
      <w:pPr>
        <w:jc w:val="both"/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8</w:t>
      </w:r>
    </w:p>
    <w:p w:rsidR="00792B2F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Strony postanawiają, że Zamawiający może odstąpić od umowy bez skutków finansowych obciążających Zamawiającego w następujących wypadkach: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jeżeli zostanie ogłoszona upadłość Wykonawcy,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jeżeli Zamawiający poweźmie informację, że Wykonawca nie reguluje swoich wymagalnych zobowiązań pieniężnych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792B2F" w:rsidRPr="00BF5EFC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>Odstąpienie od umowy powinno nastąpić w formie pisemnej z podaniem uzasadnienia.</w:t>
      </w: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  <w:bCs/>
        </w:rPr>
        <w:lastRenderedPageBreak/>
        <w:t>§ 9</w:t>
      </w:r>
    </w:p>
    <w:p w:rsidR="00792B2F" w:rsidRDefault="00792B2F" w:rsidP="00792B2F">
      <w:p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Strony zastrzegają sobie odpowiedzialność za niewykonanie lub nienależyte wykonanie </w:t>
      </w:r>
    </w:p>
    <w:p w:rsidR="00792B2F" w:rsidRDefault="00792B2F" w:rsidP="00792B2F">
      <w:p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zobowiązań wynikających z niniejszej umowy na następujących zasadach: </w:t>
      </w:r>
    </w:p>
    <w:p w:rsidR="00792B2F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zapłaci Zamawiającemu karę umowną: </w:t>
      </w:r>
    </w:p>
    <w:p w:rsidR="00792B2F" w:rsidRPr="00BF5EF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za odstąpienie od umowy z przyczyn zależnych od Wykonawcy w wysokości 25%  </w:t>
      </w:r>
      <w:r w:rsidRPr="00BF5EFC">
        <w:rPr>
          <w:rFonts w:cs="Calibri"/>
        </w:rPr>
        <w:t xml:space="preserve">wynagrodzenia umownego. </w:t>
      </w:r>
    </w:p>
    <w:p w:rsidR="00792B2F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za każdy rozpoczęty dzień opóźnienia w oddaniu przedmiotu umowy w wysokości 3% wynagrodzenia umownego za każdy dzień opóźnienia. </w:t>
      </w:r>
    </w:p>
    <w:p w:rsidR="00792B2F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/>
        </w:rPr>
      </w:pPr>
      <w:r>
        <w:rPr>
          <w:rFonts w:cs="Calibri"/>
        </w:rPr>
        <w:t xml:space="preserve">za </w:t>
      </w:r>
      <w:r>
        <w:rPr>
          <w:rFonts w:cs="Calibri"/>
          <w:color w:val="000000"/>
        </w:rPr>
        <w:t xml:space="preserve">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792B2F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zapłaci Wykonawcy karę umowną za zwłokę w odbiorze przedmiotu umowy w wysokości 0,5% wynagrodzenia </w:t>
      </w:r>
      <w:r w:rsidRPr="00BF5EFC">
        <w:rPr>
          <w:rFonts w:cs="Calibri"/>
          <w:color w:val="000000"/>
        </w:rPr>
        <w:t xml:space="preserve">umownego za każdy dzień zwłoki w odbiorze. </w:t>
      </w:r>
    </w:p>
    <w:p w:rsidR="00792B2F" w:rsidRPr="00BF5EFC" w:rsidRDefault="00792B2F" w:rsidP="00792B2F">
      <w:pPr>
        <w:suppressAutoHyphens/>
        <w:overflowPunct w:val="0"/>
        <w:autoSpaceDE w:val="0"/>
        <w:jc w:val="both"/>
        <w:textAlignment w:val="baseline"/>
        <w:rPr>
          <w:rFonts w:cs="Calibri"/>
          <w:color w:val="000000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 xml:space="preserve">§ </w:t>
      </w:r>
      <w:r w:rsidR="00792B2F">
        <w:rPr>
          <w:rFonts w:cs="Calibri"/>
          <w:b/>
          <w:color w:val="000000" w:themeColor="text1"/>
        </w:rPr>
        <w:t>10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color w:val="000000" w:themeColor="text1"/>
        </w:rPr>
        <w:t xml:space="preserve">Do kierowania pracami związanymi z wykonywaniem obowiązków wynikających z treści niniejszej Umowy Wykonawca wyznacza: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1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2</w:t>
      </w:r>
    </w:p>
    <w:p w:rsidR="003A0C76" w:rsidRPr="0051787A" w:rsidRDefault="003A0C76" w:rsidP="003A0C76">
      <w:pPr>
        <w:jc w:val="both"/>
        <w:rPr>
          <w:rFonts w:eastAsia="Symbol" w:cs="Symbol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Wykonawca oświadcza, że: </w:t>
      </w:r>
    </w:p>
    <w:p w:rsidR="003A0C76" w:rsidRPr="0051787A" w:rsidRDefault="003A0C76" w:rsidP="003A0C76">
      <w:pPr>
        <w:tabs>
          <w:tab w:val="left" w:pos="2631"/>
        </w:tabs>
        <w:jc w:val="both"/>
        <w:rPr>
          <w:rFonts w:eastAsia="Symbol" w:cs="Symbol"/>
          <w:color w:val="000000" w:themeColor="text1"/>
        </w:rPr>
      </w:pPr>
      <w:r w:rsidRPr="0051787A">
        <w:rPr>
          <w:rFonts w:eastAsia="Symbol" w:cs="Symbol"/>
          <w:color w:val="000000" w:themeColor="text1"/>
        </w:rPr>
        <w:t> zatrudnia/nie zatrudnia pracowników* na podstawie</w:t>
      </w:r>
      <w:r w:rsidR="00F54256" w:rsidRPr="0051787A">
        <w:rPr>
          <w:rFonts w:eastAsia="Symbol" w:cs="Symbol"/>
          <w:color w:val="000000" w:themeColor="text1"/>
        </w:rPr>
        <w:t xml:space="preserve"> umów cywilnoprawnych (zlecenia, o </w:t>
      </w:r>
      <w:r w:rsidRPr="0051787A">
        <w:rPr>
          <w:rFonts w:eastAsia="Symbol" w:cs="Symbol"/>
          <w:color w:val="000000" w:themeColor="text1"/>
        </w:rPr>
        <w:t>dzieło)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eastAsia="Symbol" w:cs="Symbol"/>
          <w:color w:val="000000" w:themeColor="text1"/>
        </w:rPr>
        <w:t xml:space="preserve"> zatrudnia/ nie zatrudnia pracowników* na podstawie umowy o pracę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3</w:t>
      </w:r>
    </w:p>
    <w:p w:rsidR="003A0C76" w:rsidRPr="0051787A" w:rsidRDefault="003A0C76" w:rsidP="003A0C76">
      <w:pPr>
        <w:jc w:val="both"/>
        <w:rPr>
          <w:rFonts w:cs="Calibri"/>
          <w:b/>
          <w:color w:val="000000" w:themeColor="text1"/>
        </w:rPr>
      </w:pPr>
      <w:r w:rsidRPr="0051787A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</w:t>
      </w:r>
      <w:r w:rsidR="00792B2F">
        <w:rPr>
          <w:rFonts w:cs="Calibri"/>
          <w:b/>
          <w:bCs/>
          <w:color w:val="000000" w:themeColor="text1"/>
        </w:rPr>
        <w:t>4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</w:t>
      </w:r>
      <w:r w:rsidR="00792B2F">
        <w:rPr>
          <w:rFonts w:cs="Calibri"/>
          <w:b/>
          <w:bCs/>
          <w:color w:val="000000" w:themeColor="text1"/>
        </w:rPr>
        <w:t>5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6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Integralną częścią niniejszej umowy jest: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Załącznik nr 1</w:t>
      </w:r>
      <w:r w:rsidRPr="0051787A">
        <w:rPr>
          <w:rFonts w:cs="Calibri"/>
          <w:color w:val="000000" w:themeColor="text1"/>
        </w:rPr>
        <w:tab/>
        <w:t>- oferta cenowa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A0C76" w:rsidRPr="0051787A" w:rsidTr="00AB01D4">
        <w:tc>
          <w:tcPr>
            <w:tcW w:w="5303" w:type="dxa"/>
            <w:shd w:val="clear" w:color="auto" w:fill="auto"/>
          </w:tcPr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9B2EC5" w:rsidRPr="00EE4E73" w:rsidRDefault="009B2EC5" w:rsidP="00792B2F">
      <w:pPr>
        <w:rPr>
          <w:rFonts w:asciiTheme="majorHAnsi" w:hAnsiTheme="majorHAnsi"/>
          <w:b/>
          <w:sz w:val="22"/>
          <w:szCs w:val="22"/>
        </w:rPr>
      </w:pPr>
    </w:p>
    <w:sectPr w:rsidR="009B2EC5" w:rsidRPr="00EE4E73" w:rsidSect="004E532C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7109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7109D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8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2"/>
  </w:num>
  <w:num w:numId="2">
    <w:abstractNumId w:val="8"/>
  </w:num>
  <w:num w:numId="3">
    <w:abstractNumId w:val="15"/>
  </w:num>
  <w:num w:numId="4">
    <w:abstractNumId w:val="26"/>
  </w:num>
  <w:num w:numId="5">
    <w:abstractNumId w:val="21"/>
  </w:num>
  <w:num w:numId="6">
    <w:abstractNumId w:val="27"/>
  </w:num>
  <w:num w:numId="7">
    <w:abstractNumId w:val="7"/>
  </w:num>
  <w:num w:numId="8">
    <w:abstractNumId w:val="24"/>
  </w:num>
  <w:num w:numId="9">
    <w:abstractNumId w:val="22"/>
  </w:num>
  <w:num w:numId="10">
    <w:abstractNumId w:val="10"/>
  </w:num>
  <w:num w:numId="11">
    <w:abstractNumId w:val="23"/>
  </w:num>
  <w:num w:numId="12">
    <w:abstractNumId w:val="30"/>
  </w:num>
  <w:num w:numId="13">
    <w:abstractNumId w:val="6"/>
  </w:num>
  <w:num w:numId="14">
    <w:abstractNumId w:val="28"/>
  </w:num>
  <w:num w:numId="15">
    <w:abstractNumId w:val="14"/>
  </w:num>
  <w:num w:numId="16">
    <w:abstractNumId w:val="11"/>
  </w:num>
  <w:num w:numId="17">
    <w:abstractNumId w:val="20"/>
  </w:num>
  <w:num w:numId="18">
    <w:abstractNumId w:val="16"/>
  </w:num>
  <w:num w:numId="19">
    <w:abstractNumId w:val="18"/>
  </w:num>
  <w:num w:numId="20">
    <w:abstractNumId w:val="29"/>
  </w:num>
  <w:num w:numId="21">
    <w:abstractNumId w:val="4"/>
  </w:num>
  <w:num w:numId="22">
    <w:abstractNumId w:val="25"/>
  </w:num>
  <w:num w:numId="23">
    <w:abstractNumId w:val="12"/>
  </w:num>
  <w:num w:numId="24">
    <w:abstractNumId w:val="31"/>
  </w:num>
  <w:num w:numId="25">
    <w:abstractNumId w:val="5"/>
  </w:num>
  <w:num w:numId="26">
    <w:abstractNumId w:val="17"/>
  </w:num>
  <w:num w:numId="27">
    <w:abstractNumId w:val="0"/>
  </w:num>
  <w:num w:numId="28">
    <w:abstractNumId w:val="1"/>
  </w:num>
  <w:num w:numId="29">
    <w:abstractNumId w:val="2"/>
  </w:num>
  <w:num w:numId="30">
    <w:abstractNumId w:val="3"/>
  </w:num>
  <w:num w:numId="31">
    <w:abstractNumId w:val="19"/>
  </w:num>
  <w:num w:numId="32">
    <w:abstractNumId w:val="9"/>
  </w:num>
  <w:num w:numId="33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61CFF"/>
    <w:rsid w:val="00063BE7"/>
    <w:rsid w:val="00070AA7"/>
    <w:rsid w:val="00075E57"/>
    <w:rsid w:val="00080B6B"/>
    <w:rsid w:val="00083EAD"/>
    <w:rsid w:val="000B0774"/>
    <w:rsid w:val="000B37F7"/>
    <w:rsid w:val="000B594A"/>
    <w:rsid w:val="000D304C"/>
    <w:rsid w:val="000D5232"/>
    <w:rsid w:val="000E6E92"/>
    <w:rsid w:val="000F6C68"/>
    <w:rsid w:val="001007B8"/>
    <w:rsid w:val="00113A38"/>
    <w:rsid w:val="00117F84"/>
    <w:rsid w:val="00132B17"/>
    <w:rsid w:val="00137F24"/>
    <w:rsid w:val="00143B62"/>
    <w:rsid w:val="00151D13"/>
    <w:rsid w:val="00155CA9"/>
    <w:rsid w:val="0017170A"/>
    <w:rsid w:val="00174500"/>
    <w:rsid w:val="00176A74"/>
    <w:rsid w:val="00190DA5"/>
    <w:rsid w:val="001B7035"/>
    <w:rsid w:val="001C541C"/>
    <w:rsid w:val="001E1304"/>
    <w:rsid w:val="001E1D32"/>
    <w:rsid w:val="001E4A7B"/>
    <w:rsid w:val="00200272"/>
    <w:rsid w:val="0021344F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B2511"/>
    <w:rsid w:val="002B4197"/>
    <w:rsid w:val="002B5282"/>
    <w:rsid w:val="002B7F9E"/>
    <w:rsid w:val="002C38D2"/>
    <w:rsid w:val="002C3ECC"/>
    <w:rsid w:val="002E0F28"/>
    <w:rsid w:val="002E43FB"/>
    <w:rsid w:val="002F0ED0"/>
    <w:rsid w:val="00320039"/>
    <w:rsid w:val="00321976"/>
    <w:rsid w:val="00335882"/>
    <w:rsid w:val="00342A10"/>
    <w:rsid w:val="00345541"/>
    <w:rsid w:val="00354FC1"/>
    <w:rsid w:val="003554A4"/>
    <w:rsid w:val="0035648E"/>
    <w:rsid w:val="00363B4D"/>
    <w:rsid w:val="00366812"/>
    <w:rsid w:val="00376018"/>
    <w:rsid w:val="003948E2"/>
    <w:rsid w:val="00397F00"/>
    <w:rsid w:val="003A0C76"/>
    <w:rsid w:val="003A3413"/>
    <w:rsid w:val="003A4537"/>
    <w:rsid w:val="003A7A17"/>
    <w:rsid w:val="003B5067"/>
    <w:rsid w:val="003C2C77"/>
    <w:rsid w:val="003C6623"/>
    <w:rsid w:val="003D5712"/>
    <w:rsid w:val="003E5A37"/>
    <w:rsid w:val="00406FDA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C4DA2"/>
    <w:rsid w:val="004D0403"/>
    <w:rsid w:val="004D339C"/>
    <w:rsid w:val="004E532C"/>
    <w:rsid w:val="004E5B00"/>
    <w:rsid w:val="00502202"/>
    <w:rsid w:val="0051165B"/>
    <w:rsid w:val="00514179"/>
    <w:rsid w:val="0051787A"/>
    <w:rsid w:val="00525D84"/>
    <w:rsid w:val="005277B1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5F90"/>
    <w:rsid w:val="00696625"/>
    <w:rsid w:val="00697CE7"/>
    <w:rsid w:val="006A1044"/>
    <w:rsid w:val="006D18A8"/>
    <w:rsid w:val="006D29BC"/>
    <w:rsid w:val="00704F3E"/>
    <w:rsid w:val="00707D06"/>
    <w:rsid w:val="00707DC2"/>
    <w:rsid w:val="007101CD"/>
    <w:rsid w:val="0072368F"/>
    <w:rsid w:val="0073067D"/>
    <w:rsid w:val="0073477D"/>
    <w:rsid w:val="0073583B"/>
    <w:rsid w:val="00736FEE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6EE0"/>
    <w:rsid w:val="007C2E06"/>
    <w:rsid w:val="007D14EA"/>
    <w:rsid w:val="00801080"/>
    <w:rsid w:val="00802F36"/>
    <w:rsid w:val="008043A4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B7B24"/>
    <w:rsid w:val="008E5AF7"/>
    <w:rsid w:val="008F455D"/>
    <w:rsid w:val="008F5B74"/>
    <w:rsid w:val="00900EE9"/>
    <w:rsid w:val="00903093"/>
    <w:rsid w:val="009112F6"/>
    <w:rsid w:val="009238B3"/>
    <w:rsid w:val="00950B07"/>
    <w:rsid w:val="009522D3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B2EC5"/>
    <w:rsid w:val="009C6D72"/>
    <w:rsid w:val="009D658F"/>
    <w:rsid w:val="009E0E04"/>
    <w:rsid w:val="009E38F6"/>
    <w:rsid w:val="00A1017B"/>
    <w:rsid w:val="00A2323A"/>
    <w:rsid w:val="00A2774E"/>
    <w:rsid w:val="00A4741C"/>
    <w:rsid w:val="00A573CB"/>
    <w:rsid w:val="00A65BEF"/>
    <w:rsid w:val="00A736CB"/>
    <w:rsid w:val="00A810CE"/>
    <w:rsid w:val="00A85286"/>
    <w:rsid w:val="00A946DC"/>
    <w:rsid w:val="00A956C1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279C6"/>
    <w:rsid w:val="00B32D03"/>
    <w:rsid w:val="00B42EC9"/>
    <w:rsid w:val="00B44B43"/>
    <w:rsid w:val="00B5042C"/>
    <w:rsid w:val="00B54345"/>
    <w:rsid w:val="00B56129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687F"/>
    <w:rsid w:val="00CA0497"/>
    <w:rsid w:val="00CA41E8"/>
    <w:rsid w:val="00CA56C2"/>
    <w:rsid w:val="00CA677A"/>
    <w:rsid w:val="00CC19F5"/>
    <w:rsid w:val="00CD2E44"/>
    <w:rsid w:val="00CE44F0"/>
    <w:rsid w:val="00CE5D48"/>
    <w:rsid w:val="00CF0C3D"/>
    <w:rsid w:val="00CF35D3"/>
    <w:rsid w:val="00CF3769"/>
    <w:rsid w:val="00D056BF"/>
    <w:rsid w:val="00D079B5"/>
    <w:rsid w:val="00D14D33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413D"/>
    <w:rsid w:val="00DD416C"/>
    <w:rsid w:val="00DE1C0F"/>
    <w:rsid w:val="00DE2E54"/>
    <w:rsid w:val="00DF45C3"/>
    <w:rsid w:val="00E058E2"/>
    <w:rsid w:val="00E31583"/>
    <w:rsid w:val="00E33276"/>
    <w:rsid w:val="00E3592C"/>
    <w:rsid w:val="00E448B9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772BF"/>
    <w:rsid w:val="00F826BC"/>
    <w:rsid w:val="00FC2811"/>
    <w:rsid w:val="00FC368F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F950EA-5489-480E-A529-AF0A596D6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dyta.gugul@zgm.lubawka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ciej.kosal@zgm.lubawka.e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DEB2-953D-4DE1-9396-4E85D158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11</Pages>
  <Words>3255</Words>
  <Characters>19530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22740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A2</cp:lastModifiedBy>
  <cp:revision>28</cp:revision>
  <cp:lastPrinted>2019-02-14T08:39:00Z</cp:lastPrinted>
  <dcterms:created xsi:type="dcterms:W3CDTF">2019-02-11T19:01:00Z</dcterms:created>
  <dcterms:modified xsi:type="dcterms:W3CDTF">2019-02-26T10:19:00Z</dcterms:modified>
</cp:coreProperties>
</file>